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F1" w:rsidRPr="006069F1" w:rsidRDefault="006069F1" w:rsidP="0015776F">
      <w:pPr>
        <w:spacing w:after="0" w:line="360" w:lineRule="auto"/>
        <w:jc w:val="center"/>
        <w:rPr>
          <w:rFonts w:ascii="Times New Roman" w:hAnsi="Times New Roman" w:cs="Times New Roman"/>
          <w:b/>
          <w:sz w:val="24"/>
          <w:szCs w:val="24"/>
        </w:rPr>
      </w:pPr>
      <w:bookmarkStart w:id="0" w:name="_Toc234293815"/>
      <w:bookmarkStart w:id="1" w:name="_GoBack"/>
      <w:bookmarkEnd w:id="1"/>
      <w:r w:rsidRPr="006069F1">
        <w:rPr>
          <w:rFonts w:ascii="Times New Roman" w:hAnsi="Times New Roman" w:cs="Times New Roman"/>
          <w:b/>
          <w:sz w:val="24"/>
          <w:szCs w:val="24"/>
        </w:rPr>
        <w:t>TEKNİK BİLİMLER MESLEK YÜKSEKOKULU</w:t>
      </w:r>
    </w:p>
    <w:p w:rsidR="006069F1" w:rsidRPr="006069F1" w:rsidRDefault="006069F1" w:rsidP="0015776F">
      <w:pPr>
        <w:spacing w:after="0" w:line="360" w:lineRule="auto"/>
        <w:jc w:val="center"/>
        <w:rPr>
          <w:rFonts w:ascii="Times New Roman" w:hAnsi="Times New Roman" w:cs="Times New Roman"/>
          <w:b/>
          <w:sz w:val="24"/>
          <w:szCs w:val="24"/>
        </w:rPr>
      </w:pPr>
      <w:r w:rsidRPr="006069F1">
        <w:rPr>
          <w:rFonts w:ascii="Times New Roman" w:hAnsi="Times New Roman" w:cs="Times New Roman"/>
          <w:b/>
          <w:sz w:val="24"/>
          <w:szCs w:val="24"/>
        </w:rPr>
        <w:t>GÖRSEL-İŞİTSEL TEKNİKLER ve MEDYA YAPIMCILIĞI BÖLÜMÜ</w:t>
      </w:r>
    </w:p>
    <w:p w:rsidR="006069F1" w:rsidRPr="006069F1" w:rsidRDefault="006069F1" w:rsidP="0015776F">
      <w:pPr>
        <w:spacing w:after="0" w:line="360" w:lineRule="auto"/>
        <w:jc w:val="center"/>
        <w:rPr>
          <w:sz w:val="24"/>
          <w:szCs w:val="24"/>
        </w:rPr>
      </w:pPr>
      <w:r w:rsidRPr="006069F1">
        <w:rPr>
          <w:rFonts w:ascii="Times New Roman" w:hAnsi="Times New Roman" w:cs="Times New Roman"/>
          <w:b/>
          <w:sz w:val="24"/>
          <w:szCs w:val="24"/>
        </w:rPr>
        <w:t>RADYO VE TELEVİZYON PROGRAMCILIĞI PROGRAMI</w:t>
      </w:r>
      <w:bookmarkEnd w:id="0"/>
    </w:p>
    <w:p w:rsidR="006069F1" w:rsidRDefault="006069F1" w:rsidP="0015776F">
      <w:pPr>
        <w:spacing w:after="0" w:line="360" w:lineRule="auto"/>
        <w:jc w:val="center"/>
        <w:rPr>
          <w:rFonts w:ascii="Times New Roman" w:hAnsi="Times New Roman" w:cs="Times New Roman"/>
          <w:b/>
          <w:sz w:val="24"/>
          <w:szCs w:val="24"/>
        </w:rPr>
      </w:pPr>
      <w:r w:rsidRPr="006069F1">
        <w:rPr>
          <w:rFonts w:ascii="Times New Roman" w:hAnsi="Times New Roman" w:cs="Times New Roman"/>
          <w:b/>
          <w:sz w:val="24"/>
          <w:szCs w:val="24"/>
        </w:rPr>
        <w:t>DERS İÇERİKLERİNİN ÖZETLERİ</w:t>
      </w:r>
    </w:p>
    <w:p w:rsidR="0015776F" w:rsidRPr="006069F1" w:rsidRDefault="0015776F" w:rsidP="0015776F">
      <w:pPr>
        <w:spacing w:after="0" w:line="360" w:lineRule="auto"/>
        <w:ind w:left="567"/>
        <w:jc w:val="center"/>
        <w:rPr>
          <w:rFonts w:ascii="Times New Roman" w:hAnsi="Times New Roman" w:cs="Times New Roman"/>
          <w:b/>
          <w:sz w:val="24"/>
          <w:szCs w:val="24"/>
        </w:rPr>
      </w:pPr>
    </w:p>
    <w:p w:rsidR="006069F1" w:rsidRPr="0015776F" w:rsidRDefault="0015776F" w:rsidP="0015776F">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SINIF GÜZ DÖNEMİ</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1418"/>
        <w:gridCol w:w="992"/>
        <w:gridCol w:w="709"/>
        <w:gridCol w:w="567"/>
        <w:gridCol w:w="709"/>
        <w:gridCol w:w="708"/>
      </w:tblGrid>
      <w:tr w:rsidR="00D348C0" w:rsidRPr="00BB330E" w:rsidTr="00A9659C">
        <w:trPr>
          <w:trHeight w:hRule="exact" w:val="397"/>
        </w:trPr>
        <w:tc>
          <w:tcPr>
            <w:tcW w:w="1276"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126"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1418"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A9659C">
        <w:trPr>
          <w:trHeight w:hRule="exact" w:val="397"/>
        </w:trPr>
        <w:tc>
          <w:tcPr>
            <w:tcW w:w="1276" w:type="dxa"/>
            <w:tcBorders>
              <w:left w:val="single" w:sz="4" w:space="0" w:color="auto"/>
              <w:right w:val="double" w:sz="4" w:space="0" w:color="auto"/>
            </w:tcBorders>
            <w:vAlign w:val="center"/>
          </w:tcPr>
          <w:p w:rsidR="00D348C0" w:rsidRPr="00BB330E" w:rsidRDefault="00A9659C" w:rsidP="00D348C0">
            <w:pPr>
              <w:jc w:val="center"/>
              <w:rPr>
                <w:rFonts w:ascii="Times New Roman" w:hAnsi="Times New Roman" w:cs="Times New Roman"/>
                <w:sz w:val="24"/>
                <w:szCs w:val="24"/>
              </w:rPr>
            </w:pPr>
            <w:r>
              <w:rPr>
                <w:rFonts w:ascii="Times New Roman" w:hAnsi="Times New Roman" w:cs="Times New Roman"/>
                <w:sz w:val="24"/>
                <w:szCs w:val="24"/>
              </w:rPr>
              <w:t>TRD-</w:t>
            </w:r>
            <w:r w:rsidR="00D348C0" w:rsidRPr="00BB330E">
              <w:rPr>
                <w:rFonts w:ascii="Times New Roman" w:hAnsi="Times New Roman" w:cs="Times New Roman"/>
                <w:sz w:val="24"/>
                <w:szCs w:val="24"/>
              </w:rPr>
              <w:t>101</w:t>
            </w:r>
          </w:p>
        </w:tc>
        <w:tc>
          <w:tcPr>
            <w:tcW w:w="2126" w:type="dxa"/>
            <w:tcBorders>
              <w:left w:val="double" w:sz="4" w:space="0" w:color="auto"/>
              <w:right w:val="single" w:sz="4" w:space="0" w:color="auto"/>
            </w:tcBorders>
            <w:vAlign w:val="center"/>
          </w:tcPr>
          <w:p w:rsidR="00A9659C" w:rsidRDefault="00A9659C" w:rsidP="00A9659C">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TÜRK DİLİ- I</w:t>
            </w:r>
          </w:p>
          <w:p w:rsidR="00D348C0" w:rsidRPr="006069F1" w:rsidRDefault="00D348C0" w:rsidP="00D348C0">
            <w:pPr>
              <w:ind w:right="-77" w:hanging="64"/>
              <w:rPr>
                <w:rFonts w:ascii="Times New Roman" w:hAnsi="Times New Roman" w:cs="Times New Roman"/>
                <w:b/>
                <w:sz w:val="24"/>
                <w:szCs w:val="24"/>
              </w:rPr>
            </w:pPr>
          </w:p>
        </w:tc>
        <w:tc>
          <w:tcPr>
            <w:tcW w:w="1418"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A9659C" w:rsidP="009C3CFD">
            <w:pPr>
              <w:spacing w:line="360" w:lineRule="auto"/>
              <w:jc w:val="center"/>
              <w:rPr>
                <w:rFonts w:ascii="Times New Roman" w:hAnsi="Times New Roman" w:cs="Times New Roman"/>
                <w:sz w:val="18"/>
                <w:szCs w:val="24"/>
              </w:rPr>
            </w:pPr>
            <w:r>
              <w:rPr>
                <w:rFonts w:ascii="Times New Roman" w:hAnsi="Times New Roman" w:cs="Times New Roman"/>
                <w:sz w:val="18"/>
                <w:szCs w:val="24"/>
              </w:rPr>
              <w:t>2</w:t>
            </w:r>
          </w:p>
        </w:tc>
      </w:tr>
    </w:tbl>
    <w:p w:rsidR="009C3CFD" w:rsidRDefault="009C3CFD" w:rsidP="009C3CFD">
      <w:pPr>
        <w:pStyle w:val="ATA"/>
        <w:spacing w:line="240" w:lineRule="auto"/>
        <w:ind w:left="567" w:firstLine="709"/>
        <w:rPr>
          <w:rFonts w:ascii="Times New Roman" w:hAnsi="Times New Roman" w:cs="Times New Roman"/>
          <w:b w:val="0"/>
        </w:rPr>
      </w:pPr>
    </w:p>
    <w:p w:rsidR="00362CF6" w:rsidRDefault="002F06A7" w:rsidP="009C3CFD">
      <w:pPr>
        <w:pStyle w:val="ATA"/>
        <w:ind w:left="567" w:firstLine="709"/>
        <w:rPr>
          <w:rFonts w:ascii="Times New Roman" w:hAnsi="Times New Roman" w:cs="Times New Roman"/>
          <w:b w:val="0"/>
        </w:rPr>
      </w:pPr>
      <w:proofErr w:type="gramStart"/>
      <w:r w:rsidRPr="00D2478F">
        <w:rPr>
          <w:rFonts w:ascii="Times New Roman" w:hAnsi="Times New Roman" w:cs="Times New Roman"/>
          <w:b w:val="0"/>
        </w:rPr>
        <w:t>Dil ve Diller: Dil Millet İlişkisi, Dil Kültür İlişkisi Yeryüzündeki Diller ve Türk Di</w:t>
      </w:r>
      <w:r w:rsidR="005F622F">
        <w:rPr>
          <w:rFonts w:ascii="Times New Roman" w:hAnsi="Times New Roman" w:cs="Times New Roman"/>
          <w:b w:val="0"/>
        </w:rPr>
        <w:t>linin Dünya Dilleri arasındaki yeri; k</w:t>
      </w:r>
      <w:r w:rsidRPr="00D2478F">
        <w:rPr>
          <w:rFonts w:ascii="Times New Roman" w:hAnsi="Times New Roman" w:cs="Times New Roman"/>
          <w:b w:val="0"/>
        </w:rPr>
        <w:t>aynakları bakımından Dil Aileleri</w:t>
      </w:r>
      <w:r w:rsidR="00A9659C">
        <w:rPr>
          <w:rFonts w:ascii="Times New Roman" w:hAnsi="Times New Roman" w:cs="Times New Roman"/>
          <w:b w:val="0"/>
        </w:rPr>
        <w:t xml:space="preserve"> </w:t>
      </w:r>
      <w:r w:rsidRPr="00D2478F">
        <w:rPr>
          <w:rFonts w:ascii="Times New Roman" w:hAnsi="Times New Roman" w:cs="Times New Roman"/>
          <w:b w:val="0"/>
        </w:rPr>
        <w:t xml:space="preserve">Türk Yazı Dilinin tarihi gelişimi; Eski Türkçe, Orta Türkçe, </w:t>
      </w:r>
      <w:proofErr w:type="spellStart"/>
      <w:r w:rsidRPr="00D2478F">
        <w:rPr>
          <w:rFonts w:ascii="Times New Roman" w:hAnsi="Times New Roman" w:cs="Times New Roman"/>
          <w:b w:val="0"/>
        </w:rPr>
        <w:t>Divanü</w:t>
      </w:r>
      <w:proofErr w:type="spellEnd"/>
      <w:r w:rsidRPr="00D2478F">
        <w:rPr>
          <w:rFonts w:ascii="Times New Roman" w:hAnsi="Times New Roman" w:cs="Times New Roman"/>
          <w:b w:val="0"/>
        </w:rPr>
        <w:t xml:space="preserve"> Lügat -i</w:t>
      </w:r>
      <w:r w:rsidR="00D2478F">
        <w:rPr>
          <w:rFonts w:ascii="Times New Roman" w:hAnsi="Times New Roman" w:cs="Times New Roman"/>
          <w:b w:val="0"/>
        </w:rPr>
        <w:t xml:space="preserve">t Türk, </w:t>
      </w:r>
      <w:proofErr w:type="spellStart"/>
      <w:r w:rsidR="00D2478F">
        <w:rPr>
          <w:rFonts w:ascii="Times New Roman" w:hAnsi="Times New Roman" w:cs="Times New Roman"/>
          <w:b w:val="0"/>
        </w:rPr>
        <w:t>Atabetü'l</w:t>
      </w:r>
      <w:proofErr w:type="spellEnd"/>
      <w:r w:rsidR="00D2478F">
        <w:rPr>
          <w:rFonts w:ascii="Times New Roman" w:hAnsi="Times New Roman" w:cs="Times New Roman"/>
          <w:b w:val="0"/>
        </w:rPr>
        <w:t xml:space="preserve">- </w:t>
      </w:r>
      <w:proofErr w:type="spellStart"/>
      <w:r w:rsidR="00D2478F">
        <w:rPr>
          <w:rFonts w:ascii="Times New Roman" w:hAnsi="Times New Roman" w:cs="Times New Roman"/>
          <w:b w:val="0"/>
        </w:rPr>
        <w:t>Hakayık</w:t>
      </w:r>
      <w:proofErr w:type="spellEnd"/>
      <w:r w:rsidRPr="00D2478F">
        <w:rPr>
          <w:rFonts w:ascii="Times New Roman" w:hAnsi="Times New Roman" w:cs="Times New Roman"/>
          <w:b w:val="0"/>
        </w:rPr>
        <w:t>, Eski Türkiye Tür</w:t>
      </w:r>
      <w:r w:rsidR="00D2478F">
        <w:rPr>
          <w:rFonts w:ascii="Times New Roman" w:hAnsi="Times New Roman" w:cs="Times New Roman"/>
          <w:b w:val="0"/>
        </w:rPr>
        <w:t xml:space="preserve">kçesi (Eski Anadolu Türkçesi), </w:t>
      </w:r>
      <w:r w:rsidR="005F622F">
        <w:rPr>
          <w:rFonts w:ascii="Times New Roman" w:hAnsi="Times New Roman" w:cs="Times New Roman"/>
          <w:b w:val="0"/>
        </w:rPr>
        <w:t>Yeni Türkçe Dönemi</w:t>
      </w:r>
      <w:r w:rsidR="00D2478F" w:rsidRPr="00D2478F">
        <w:rPr>
          <w:rFonts w:ascii="Times New Roman" w:hAnsi="Times New Roman" w:cs="Times New Roman"/>
          <w:b w:val="0"/>
        </w:rPr>
        <w:t xml:space="preserve">, Türkiye Türkçesi, </w:t>
      </w:r>
      <w:r w:rsidRPr="00D2478F">
        <w:rPr>
          <w:rFonts w:ascii="Times New Roman" w:hAnsi="Times New Roman" w:cs="Times New Roman"/>
          <w:b w:val="0"/>
        </w:rPr>
        <w:t>Doğu Tü</w:t>
      </w:r>
      <w:r w:rsidR="00D2478F" w:rsidRPr="00D2478F">
        <w:rPr>
          <w:rFonts w:ascii="Times New Roman" w:hAnsi="Times New Roman" w:cs="Times New Roman"/>
          <w:b w:val="0"/>
        </w:rPr>
        <w:t>rkçesi</w:t>
      </w:r>
      <w:r w:rsidRPr="00D2478F">
        <w:rPr>
          <w:rFonts w:ascii="Times New Roman" w:hAnsi="Times New Roman" w:cs="Times New Roman"/>
          <w:b w:val="0"/>
        </w:rPr>
        <w:t xml:space="preserve">, </w:t>
      </w:r>
      <w:proofErr w:type="spellStart"/>
      <w:r w:rsidRPr="00D2478F">
        <w:rPr>
          <w:rFonts w:ascii="Times New Roman" w:hAnsi="Times New Roman" w:cs="Times New Roman"/>
          <w:b w:val="0"/>
        </w:rPr>
        <w:t>KaratayTürkçesi</w:t>
      </w:r>
      <w:proofErr w:type="spellEnd"/>
      <w:r w:rsidRPr="00D2478F">
        <w:rPr>
          <w:rFonts w:ascii="Times New Roman" w:hAnsi="Times New Roman" w:cs="Times New Roman"/>
          <w:b w:val="0"/>
        </w:rPr>
        <w:t xml:space="preserve">, Ses Bilgisi </w:t>
      </w:r>
      <w:r w:rsidR="00D2478F" w:rsidRPr="00D2478F">
        <w:rPr>
          <w:rFonts w:ascii="Times New Roman" w:hAnsi="Times New Roman" w:cs="Times New Roman"/>
          <w:b w:val="0"/>
        </w:rPr>
        <w:t>(Fonetik</w:t>
      </w:r>
      <w:r w:rsidRPr="00D2478F">
        <w:rPr>
          <w:rFonts w:ascii="Times New Roman" w:hAnsi="Times New Roman" w:cs="Times New Roman"/>
          <w:b w:val="0"/>
        </w:rPr>
        <w:t>) , Ses ve sesin oluşumu, büyük ve küçük ünlü uyumu, Türkçedeki başlıca ses olayları; Türkçe'nin ses özellikleri</w:t>
      </w:r>
      <w:proofErr w:type="gramEnd"/>
      <w:r w:rsidRPr="00D2478F">
        <w:rPr>
          <w:rFonts w:ascii="Times New Roman" w:hAnsi="Times New Roman" w:cs="Times New Roman"/>
          <w:b w:val="0"/>
        </w:rPr>
        <w:t>, Türkçe'nin hece yapısı, cümle vurgusu. Şekil Bilgisi (</w:t>
      </w:r>
      <w:r w:rsidR="00D2478F" w:rsidRPr="00D2478F">
        <w:rPr>
          <w:rFonts w:ascii="Times New Roman" w:hAnsi="Times New Roman" w:cs="Times New Roman"/>
          <w:b w:val="0"/>
        </w:rPr>
        <w:t>Morfoloji- Biçi</w:t>
      </w:r>
      <w:r w:rsidR="00D2478F">
        <w:rPr>
          <w:rFonts w:ascii="Times New Roman" w:hAnsi="Times New Roman" w:cs="Times New Roman"/>
          <w:b w:val="0"/>
        </w:rPr>
        <w:t>m Bilgisi)</w:t>
      </w:r>
      <w:r w:rsidRPr="00D2478F">
        <w:rPr>
          <w:rFonts w:ascii="Times New Roman" w:hAnsi="Times New Roman" w:cs="Times New Roman"/>
          <w:b w:val="0"/>
        </w:rPr>
        <w:t>, şekil bakımından kelimeler, kökler, gövdeler, ekler (yapım ekleri</w:t>
      </w:r>
      <w:r w:rsidR="00D2478F">
        <w:rPr>
          <w:rFonts w:ascii="Times New Roman" w:hAnsi="Times New Roman" w:cs="Times New Roman"/>
          <w:b w:val="0"/>
        </w:rPr>
        <w:t>, çekim ekleri)</w:t>
      </w:r>
      <w:r w:rsidRPr="00D2478F">
        <w:rPr>
          <w:rFonts w:ascii="Times New Roman" w:hAnsi="Times New Roman" w:cs="Times New Roman"/>
          <w:b w:val="0"/>
        </w:rPr>
        <w:t>, anlatım ve vazifeleri bakımından kelimeler; isimler, sıfatlar, zamirler, fiiller, fiil çekimi, şekil ve zaman ekleri, fiilimsiler, edatlar, fiilden türeyenler ve isimden türeyenler, anlam bilimi; kelimede anlam, kelimenin anlam çerçevesi.</w:t>
      </w:r>
    </w:p>
    <w:p w:rsidR="009C3CFD" w:rsidRDefault="009C3CFD" w:rsidP="007E3C6D">
      <w:pPr>
        <w:pStyle w:val="ATA"/>
        <w:ind w:left="567" w:firstLine="709"/>
        <w:rPr>
          <w:rFonts w:ascii="Times New Roman" w:hAnsi="Times New Roman" w:cs="Times New Roman"/>
          <w:b w:val="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827618" w:rsidRPr="00BB330E" w:rsidRDefault="0082761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27618" w:rsidRPr="0015776F" w:rsidRDefault="0082761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Pr>
                <w:rFonts w:ascii="Times New Roman" w:hAnsi="Times New Roman" w:cs="Times New Roman"/>
                <w:sz w:val="24"/>
                <w:szCs w:val="24"/>
              </w:rPr>
              <w:t>YDİ-101</w:t>
            </w:r>
          </w:p>
        </w:tc>
        <w:tc>
          <w:tcPr>
            <w:tcW w:w="2977" w:type="dxa"/>
            <w:tcBorders>
              <w:left w:val="double" w:sz="4" w:space="0" w:color="auto"/>
              <w:right w:val="single" w:sz="4" w:space="0" w:color="auto"/>
            </w:tcBorders>
            <w:vAlign w:val="center"/>
          </w:tcPr>
          <w:p w:rsidR="00827618" w:rsidRDefault="00827618" w:rsidP="008B334A">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YABANCI DİL-I</w:t>
            </w:r>
          </w:p>
          <w:p w:rsidR="00827618" w:rsidRPr="006069F1" w:rsidRDefault="00827618"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r>
    </w:tbl>
    <w:p w:rsidR="009C3CFD" w:rsidRDefault="009C3CFD" w:rsidP="009C3CFD">
      <w:pPr>
        <w:spacing w:line="240" w:lineRule="auto"/>
        <w:ind w:left="426" w:firstLine="425"/>
        <w:jc w:val="both"/>
        <w:rPr>
          <w:rFonts w:ascii="Times New Roman" w:hAnsi="Times New Roman" w:cs="Times New Roman"/>
          <w:sz w:val="24"/>
          <w:szCs w:val="24"/>
        </w:rPr>
      </w:pPr>
    </w:p>
    <w:p w:rsidR="009C3CFD" w:rsidRDefault="00827618" w:rsidP="009C3CFD">
      <w:pPr>
        <w:spacing w:line="360" w:lineRule="auto"/>
        <w:ind w:left="426"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 xml:space="preserve">Öğrencilerin, somut ihtiyaçları dile getiren günlük hayatta sık kullanılan ifadeleri ve basit cümleleri anlayabilmeleri ve bunlarla kendilerini ifade edebilmeleri, kendilerini ve başkalarını tanıtabilmeleri, başka insanların kişisel bilgilerine yönelik sorular sorabilmeleri ve bu tür sorulara yanıt verebilmeleri için gerekli temel konuları ( </w:t>
      </w:r>
      <w:proofErr w:type="spellStart"/>
      <w:r w:rsidRPr="00C820F8">
        <w:rPr>
          <w:rFonts w:ascii="Times New Roman" w:hAnsi="Times New Roman" w:cs="Times New Roman"/>
          <w:sz w:val="24"/>
          <w:szCs w:val="24"/>
        </w:rPr>
        <w:t>verb</w:t>
      </w:r>
      <w:proofErr w:type="spellEnd"/>
      <w:r>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to</w:t>
      </w:r>
      <w:proofErr w:type="spellEnd"/>
      <w:r w:rsidRPr="00C820F8">
        <w:rPr>
          <w:rFonts w:ascii="Times New Roman" w:hAnsi="Times New Roman" w:cs="Times New Roman"/>
          <w:sz w:val="24"/>
          <w:szCs w:val="24"/>
        </w:rPr>
        <w:t xml:space="preserve"> be, Simple </w:t>
      </w:r>
      <w:proofErr w:type="spellStart"/>
      <w:r w:rsidRPr="00C820F8">
        <w:rPr>
          <w:rFonts w:ascii="Times New Roman" w:hAnsi="Times New Roman" w:cs="Times New Roman"/>
          <w:sz w:val="24"/>
          <w:szCs w:val="24"/>
        </w:rPr>
        <w:t>Present</w:t>
      </w:r>
      <w:proofErr w:type="spellEnd"/>
      <w:r w:rsidRPr="00C820F8">
        <w:rPr>
          <w:rFonts w:ascii="Times New Roman" w:hAnsi="Times New Roman" w:cs="Times New Roman"/>
          <w:sz w:val="24"/>
          <w:szCs w:val="24"/>
        </w:rPr>
        <w:t xml:space="preserve">, can, </w:t>
      </w:r>
      <w:proofErr w:type="spellStart"/>
      <w:r w:rsidRPr="00C820F8">
        <w:rPr>
          <w:rFonts w:ascii="Times New Roman" w:hAnsi="Times New Roman" w:cs="Times New Roman"/>
          <w:sz w:val="24"/>
          <w:szCs w:val="24"/>
        </w:rPr>
        <w:t>can't</w:t>
      </w:r>
      <w:proofErr w:type="spellEnd"/>
      <w:r w:rsidRPr="00C820F8">
        <w:rPr>
          <w:rFonts w:ascii="Times New Roman" w:hAnsi="Times New Roman" w:cs="Times New Roman"/>
          <w:sz w:val="24"/>
          <w:szCs w:val="24"/>
        </w:rPr>
        <w:t xml:space="preserve">, a/an, </w:t>
      </w:r>
      <w:proofErr w:type="spellStart"/>
      <w:r w:rsidRPr="00C820F8">
        <w:rPr>
          <w:rFonts w:ascii="Times New Roman" w:hAnsi="Times New Roman" w:cs="Times New Roman"/>
          <w:sz w:val="24"/>
          <w:szCs w:val="24"/>
        </w:rPr>
        <w:t>some</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any</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pronouns</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there</w:t>
      </w:r>
      <w:proofErr w:type="spellEnd"/>
      <w:r w:rsidRPr="00C820F8">
        <w:rPr>
          <w:rFonts w:ascii="Times New Roman" w:hAnsi="Times New Roman" w:cs="Times New Roman"/>
          <w:sz w:val="24"/>
          <w:szCs w:val="24"/>
        </w:rPr>
        <w:t xml:space="preserve"> is / </w:t>
      </w:r>
      <w:proofErr w:type="spellStart"/>
      <w:r w:rsidRPr="00C820F8">
        <w:rPr>
          <w:rFonts w:ascii="Times New Roman" w:hAnsi="Times New Roman" w:cs="Times New Roman"/>
          <w:sz w:val="24"/>
          <w:szCs w:val="24"/>
        </w:rPr>
        <w:t>are</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havegot</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past</w:t>
      </w:r>
      <w:proofErr w:type="spellEnd"/>
      <w:r w:rsidRPr="00C820F8">
        <w:rPr>
          <w:rFonts w:ascii="Times New Roman" w:hAnsi="Times New Roman" w:cs="Times New Roman"/>
          <w:sz w:val="24"/>
          <w:szCs w:val="24"/>
        </w:rPr>
        <w:t xml:space="preserve"> of </w:t>
      </w:r>
      <w:proofErr w:type="spellStart"/>
      <w:r w:rsidRPr="00C820F8">
        <w:rPr>
          <w:rFonts w:ascii="Times New Roman" w:hAnsi="Times New Roman" w:cs="Times New Roman"/>
          <w:sz w:val="24"/>
          <w:szCs w:val="24"/>
        </w:rPr>
        <w:t>to</w:t>
      </w:r>
      <w:proofErr w:type="spellEnd"/>
      <w:r w:rsidRPr="00C820F8">
        <w:rPr>
          <w:rFonts w:ascii="Times New Roman" w:hAnsi="Times New Roman" w:cs="Times New Roman"/>
          <w:sz w:val="24"/>
          <w:szCs w:val="24"/>
        </w:rPr>
        <w:t xml:space="preserve"> be, Simple </w:t>
      </w:r>
      <w:proofErr w:type="spellStart"/>
      <w:r w:rsidRPr="00C820F8">
        <w:rPr>
          <w:rFonts w:ascii="Times New Roman" w:hAnsi="Times New Roman" w:cs="Times New Roman"/>
          <w:sz w:val="24"/>
          <w:szCs w:val="24"/>
        </w:rPr>
        <w:t>Past</w:t>
      </w:r>
      <w:proofErr w:type="spellEnd"/>
      <w:r w:rsidRPr="00C820F8">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etc</w:t>
      </w:r>
      <w:proofErr w:type="spellEnd"/>
      <w:r w:rsidRPr="00C820F8">
        <w:rPr>
          <w:rFonts w:ascii="Times New Roman" w:hAnsi="Times New Roman" w:cs="Times New Roman"/>
          <w:sz w:val="24"/>
          <w:szCs w:val="24"/>
        </w:rPr>
        <w:t>.) içermektedir.</w:t>
      </w:r>
      <w:proofErr w:type="gramEnd"/>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425"/>
        <w:gridCol w:w="992"/>
        <w:gridCol w:w="709"/>
        <w:gridCol w:w="567"/>
        <w:gridCol w:w="709"/>
        <w:gridCol w:w="708"/>
      </w:tblGrid>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3261" w:type="dxa"/>
            <w:tcBorders>
              <w:left w:val="double" w:sz="4" w:space="0" w:color="auto"/>
              <w:right w:val="single" w:sz="4" w:space="0" w:color="auto"/>
            </w:tcBorders>
            <w:vAlign w:val="center"/>
          </w:tcPr>
          <w:p w:rsidR="00827618" w:rsidRPr="00BB330E" w:rsidRDefault="0082761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425"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27618" w:rsidRPr="0015776F" w:rsidRDefault="0082761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27618" w:rsidRPr="00BB330E" w:rsidTr="009C3CFD">
        <w:trPr>
          <w:trHeight w:hRule="exact" w:val="593"/>
        </w:trPr>
        <w:tc>
          <w:tcPr>
            <w:tcW w:w="1134" w:type="dxa"/>
            <w:tcBorders>
              <w:left w:val="single" w:sz="4" w:space="0" w:color="auto"/>
              <w:right w:val="double" w:sz="4" w:space="0" w:color="auto"/>
            </w:tcBorders>
            <w:vAlign w:val="center"/>
          </w:tcPr>
          <w:p w:rsidR="00827618" w:rsidRPr="00BB330E" w:rsidRDefault="00827618" w:rsidP="008B334A">
            <w:pPr>
              <w:rPr>
                <w:rFonts w:ascii="Times New Roman" w:hAnsi="Times New Roman" w:cs="Times New Roman"/>
                <w:sz w:val="24"/>
                <w:szCs w:val="24"/>
              </w:rPr>
            </w:pPr>
            <w:r>
              <w:rPr>
                <w:rFonts w:ascii="Times New Roman" w:hAnsi="Times New Roman" w:cs="Times New Roman"/>
                <w:sz w:val="24"/>
                <w:szCs w:val="24"/>
              </w:rPr>
              <w:t>AİT-</w:t>
            </w:r>
            <w:r w:rsidRPr="00BB330E">
              <w:rPr>
                <w:rFonts w:ascii="Times New Roman" w:hAnsi="Times New Roman" w:cs="Times New Roman"/>
                <w:sz w:val="24"/>
                <w:szCs w:val="24"/>
              </w:rPr>
              <w:t>101</w:t>
            </w:r>
          </w:p>
        </w:tc>
        <w:tc>
          <w:tcPr>
            <w:tcW w:w="3261" w:type="dxa"/>
            <w:tcBorders>
              <w:left w:val="double" w:sz="4" w:space="0" w:color="auto"/>
              <w:right w:val="single" w:sz="4" w:space="0" w:color="auto"/>
            </w:tcBorders>
            <w:vAlign w:val="center"/>
          </w:tcPr>
          <w:p w:rsidR="00827618" w:rsidRPr="009C3CFD" w:rsidRDefault="00827618" w:rsidP="008B334A">
            <w:pPr>
              <w:spacing w:line="360" w:lineRule="auto"/>
              <w:jc w:val="both"/>
              <w:rPr>
                <w:rFonts w:ascii="Times New Roman" w:hAnsi="Times New Roman" w:cs="Times New Roman"/>
                <w:b/>
                <w:sz w:val="20"/>
                <w:szCs w:val="16"/>
              </w:rPr>
            </w:pPr>
            <w:proofErr w:type="gramStart"/>
            <w:r w:rsidRPr="009C3CFD">
              <w:rPr>
                <w:rFonts w:ascii="Times New Roman" w:hAnsi="Times New Roman" w:cs="Times New Roman"/>
                <w:b/>
                <w:sz w:val="20"/>
                <w:szCs w:val="16"/>
              </w:rPr>
              <w:t>ATATÜRK  İLKELERİ</w:t>
            </w:r>
            <w:proofErr w:type="gramEnd"/>
            <w:r w:rsidRPr="009C3CFD">
              <w:rPr>
                <w:rFonts w:ascii="Times New Roman" w:hAnsi="Times New Roman" w:cs="Times New Roman"/>
                <w:b/>
                <w:sz w:val="20"/>
                <w:szCs w:val="16"/>
              </w:rPr>
              <w:t xml:space="preserve"> VE İNKILAP TARİHİ-I</w:t>
            </w:r>
          </w:p>
          <w:p w:rsidR="00827618" w:rsidRPr="006069F1" w:rsidRDefault="00827618" w:rsidP="008B334A">
            <w:pPr>
              <w:ind w:right="-77" w:hanging="64"/>
              <w:rPr>
                <w:rFonts w:ascii="Times New Roman" w:hAnsi="Times New Roman" w:cs="Times New Roman"/>
                <w:b/>
                <w:sz w:val="24"/>
                <w:szCs w:val="24"/>
              </w:rPr>
            </w:pPr>
          </w:p>
        </w:tc>
        <w:tc>
          <w:tcPr>
            <w:tcW w:w="425"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r>
    </w:tbl>
    <w:p w:rsidR="00827618" w:rsidRPr="00C820F8" w:rsidRDefault="00827618" w:rsidP="009C3CFD">
      <w:pPr>
        <w:spacing w:line="240" w:lineRule="auto"/>
        <w:ind w:left="426" w:firstLine="425"/>
        <w:jc w:val="both"/>
        <w:rPr>
          <w:rFonts w:ascii="Times New Roman" w:hAnsi="Times New Roman" w:cs="Times New Roman"/>
          <w:b/>
          <w:sz w:val="24"/>
          <w:szCs w:val="24"/>
        </w:rPr>
      </w:pPr>
    </w:p>
    <w:p w:rsidR="00827618" w:rsidRDefault="00827618" w:rsidP="00827618">
      <w:pPr>
        <w:spacing w:line="360" w:lineRule="auto"/>
        <w:ind w:left="426" w:firstLine="425"/>
        <w:jc w:val="both"/>
        <w:rPr>
          <w:rFonts w:ascii="Times New Roman" w:hAnsi="Times New Roman" w:cs="Times New Roman"/>
          <w:sz w:val="24"/>
          <w:szCs w:val="24"/>
        </w:rPr>
      </w:pPr>
      <w:r w:rsidRPr="00C820F8">
        <w:rPr>
          <w:rFonts w:ascii="Times New Roman" w:hAnsi="Times New Roman" w:cs="Times New Roman"/>
          <w:sz w:val="24"/>
          <w:szCs w:val="24"/>
        </w:rPr>
        <w:t xml:space="preserve">Atatürk İlkeleri ve İnkılâp Tarihi Dersinin Amacı İnkılap ve İnkılapla Alakalı Kavramlar Osmanlı Devletinin Yıkılışı XIX. Yüzyılda Osmanlı Devletinde Yenilik Hareketleri Osmanlı Devletinin Son Döneminde Devleti Kurtarmaya Yönelik Fikir Akımları </w:t>
      </w:r>
      <w:proofErr w:type="gramStart"/>
      <w:r w:rsidRPr="00C820F8">
        <w:rPr>
          <w:rFonts w:ascii="Times New Roman" w:hAnsi="Times New Roman" w:cs="Times New Roman"/>
          <w:sz w:val="24"/>
          <w:szCs w:val="24"/>
        </w:rPr>
        <w:t>XX .</w:t>
      </w:r>
      <w:proofErr w:type="gramEnd"/>
      <w:r w:rsidRPr="00C820F8">
        <w:rPr>
          <w:rFonts w:ascii="Times New Roman" w:hAnsi="Times New Roman" w:cs="Times New Roman"/>
          <w:sz w:val="24"/>
          <w:szCs w:val="24"/>
        </w:rPr>
        <w:t xml:space="preserve"> Yüzyıl Başlarında Osmanlı Devletinin Durumu Mondros Ateşkes Antlaşması Sonrası Memleketin Durumu Milli Mücadeleye Hazırlık Dönemi Büyük Millet Meclisinin Açılması ve Çalışmaları Büyük Millet Meclisinin Açılışından Sonraki Siyasi ve Askeri Gelişmeler Lozan Barış Antlaşması, Önemi ve Sonuçları</w:t>
      </w:r>
    </w:p>
    <w:p w:rsidR="009C3CFD" w:rsidRDefault="009C3CFD" w:rsidP="00827618">
      <w:pPr>
        <w:spacing w:line="360" w:lineRule="auto"/>
        <w:ind w:left="426"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8F7595" w:rsidRPr="00BB330E" w:rsidTr="009C3CFD">
        <w:trPr>
          <w:trHeight w:hRule="exact" w:val="397"/>
        </w:trPr>
        <w:tc>
          <w:tcPr>
            <w:tcW w:w="1134" w:type="dxa"/>
            <w:tcBorders>
              <w:left w:val="single" w:sz="4" w:space="0" w:color="auto"/>
              <w:right w:val="double" w:sz="4" w:space="0" w:color="auto"/>
            </w:tcBorders>
            <w:vAlign w:val="center"/>
          </w:tcPr>
          <w:p w:rsidR="008F7595" w:rsidRPr="00BB330E" w:rsidRDefault="008F7595"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8F7595" w:rsidRPr="00BB330E" w:rsidRDefault="008F7595"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F7595" w:rsidRPr="0015776F" w:rsidRDefault="008F7595"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F7595" w:rsidRPr="00BB330E" w:rsidTr="009C3CFD">
        <w:trPr>
          <w:trHeight w:hRule="exact" w:val="397"/>
        </w:trPr>
        <w:tc>
          <w:tcPr>
            <w:tcW w:w="1134" w:type="dxa"/>
            <w:tcBorders>
              <w:left w:val="single" w:sz="4" w:space="0" w:color="auto"/>
              <w:right w:val="double" w:sz="4" w:space="0" w:color="auto"/>
            </w:tcBorders>
            <w:vAlign w:val="center"/>
          </w:tcPr>
          <w:p w:rsidR="008F7595" w:rsidRPr="00BB330E" w:rsidRDefault="008F7595" w:rsidP="009C3CFD">
            <w:pPr>
              <w:jc w:val="center"/>
              <w:rPr>
                <w:rFonts w:ascii="Times New Roman" w:hAnsi="Times New Roman" w:cs="Times New Roman"/>
                <w:sz w:val="24"/>
                <w:szCs w:val="24"/>
              </w:rPr>
            </w:pPr>
            <w:r w:rsidRPr="00BB330E">
              <w:rPr>
                <w:rFonts w:ascii="Times New Roman" w:hAnsi="Times New Roman" w:cs="Times New Roman"/>
                <w:sz w:val="24"/>
                <w:szCs w:val="24"/>
              </w:rPr>
              <w:t>RTP-101</w:t>
            </w:r>
          </w:p>
        </w:tc>
        <w:tc>
          <w:tcPr>
            <w:tcW w:w="2977" w:type="dxa"/>
            <w:tcBorders>
              <w:left w:val="double" w:sz="4" w:space="0" w:color="auto"/>
              <w:right w:val="single" w:sz="4" w:space="0" w:color="auto"/>
            </w:tcBorders>
            <w:vAlign w:val="center"/>
          </w:tcPr>
          <w:p w:rsidR="008F7595" w:rsidRPr="006069F1" w:rsidRDefault="008F7595" w:rsidP="009C3CFD">
            <w:pPr>
              <w:ind w:right="-77" w:hanging="64"/>
              <w:rPr>
                <w:rFonts w:ascii="Times New Roman" w:hAnsi="Times New Roman" w:cs="Times New Roman"/>
                <w:b/>
                <w:sz w:val="24"/>
                <w:szCs w:val="24"/>
              </w:rPr>
            </w:pPr>
            <w:r w:rsidRPr="006069F1">
              <w:rPr>
                <w:rFonts w:ascii="Times New Roman" w:hAnsi="Times New Roman" w:cs="Times New Roman"/>
                <w:b/>
                <w:sz w:val="24"/>
                <w:szCs w:val="24"/>
              </w:rPr>
              <w:t>KAMERA TEKNİKLERİ</w:t>
            </w:r>
          </w:p>
        </w:tc>
        <w:tc>
          <w:tcPr>
            <w:tcW w:w="709" w:type="dxa"/>
            <w:tcBorders>
              <w:left w:val="single" w:sz="4" w:space="0" w:color="auto"/>
              <w:righ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8F7595" w:rsidRPr="0015776F" w:rsidRDefault="008F7595" w:rsidP="009C3CFD">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8F7595" w:rsidRDefault="008F7595" w:rsidP="009C3CFD">
      <w:pPr>
        <w:autoSpaceDE w:val="0"/>
        <w:autoSpaceDN w:val="0"/>
        <w:adjustRightInd w:val="0"/>
        <w:spacing w:line="240" w:lineRule="auto"/>
        <w:jc w:val="both"/>
        <w:rPr>
          <w:sz w:val="16"/>
          <w:szCs w:val="16"/>
        </w:rPr>
      </w:pPr>
    </w:p>
    <w:p w:rsidR="008F7595" w:rsidRDefault="008F7595" w:rsidP="008F7595">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Kameralar, kameranın temel parçaları, kameranın eklenebilir parçaları ve aksesuarları, kamera taşıma sistemleri ve </w:t>
      </w:r>
      <w:proofErr w:type="gramStart"/>
      <w:r w:rsidRPr="00C820F8">
        <w:rPr>
          <w:rFonts w:ascii="Times New Roman" w:hAnsi="Times New Roman" w:cs="Times New Roman"/>
          <w:sz w:val="24"/>
          <w:szCs w:val="24"/>
        </w:rPr>
        <w:t>ekipmanları</w:t>
      </w:r>
      <w:proofErr w:type="gramEnd"/>
      <w:r w:rsidRPr="00C820F8">
        <w:rPr>
          <w:rFonts w:ascii="Times New Roman" w:hAnsi="Times New Roman" w:cs="Times New Roman"/>
          <w:sz w:val="24"/>
          <w:szCs w:val="24"/>
        </w:rPr>
        <w:t>, kullanılacak araç gerecin bakım ve hazırlığı, temel görüntü kontrol ve ayarları, kamera ses ayarları.</w:t>
      </w:r>
    </w:p>
    <w:p w:rsidR="009C3CFD" w:rsidRDefault="009C3CFD" w:rsidP="008F7595">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827618" w:rsidRPr="00BB330E" w:rsidRDefault="0082761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27618" w:rsidRPr="0015776F" w:rsidRDefault="0082761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Pr>
                <w:rFonts w:ascii="Times New Roman" w:hAnsi="Times New Roman" w:cs="Times New Roman"/>
                <w:sz w:val="24"/>
                <w:szCs w:val="24"/>
              </w:rPr>
              <w:t>RTP-103</w:t>
            </w:r>
          </w:p>
        </w:tc>
        <w:tc>
          <w:tcPr>
            <w:tcW w:w="2977" w:type="dxa"/>
            <w:tcBorders>
              <w:left w:val="double" w:sz="4" w:space="0" w:color="auto"/>
              <w:right w:val="single" w:sz="4" w:space="0" w:color="auto"/>
            </w:tcBorders>
            <w:vAlign w:val="center"/>
          </w:tcPr>
          <w:p w:rsidR="00827618" w:rsidRPr="006069F1" w:rsidRDefault="00827618" w:rsidP="008B334A">
            <w:pPr>
              <w:ind w:right="-77" w:hanging="64"/>
              <w:rPr>
                <w:rFonts w:ascii="Times New Roman" w:hAnsi="Times New Roman" w:cs="Times New Roman"/>
                <w:b/>
                <w:sz w:val="24"/>
                <w:szCs w:val="24"/>
              </w:rPr>
            </w:pPr>
            <w:r>
              <w:rPr>
                <w:rFonts w:ascii="Times New Roman" w:hAnsi="Times New Roman" w:cs="Times New Roman"/>
                <w:b/>
                <w:sz w:val="24"/>
                <w:szCs w:val="24"/>
              </w:rPr>
              <w:t>İLETİŞİME GİRİŞ</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3</w:t>
            </w:r>
          </w:p>
        </w:tc>
        <w:tc>
          <w:tcPr>
            <w:tcW w:w="567"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827618" w:rsidRPr="00C820F8" w:rsidRDefault="00827618" w:rsidP="009C3CFD">
      <w:pPr>
        <w:autoSpaceDE w:val="0"/>
        <w:autoSpaceDN w:val="0"/>
        <w:adjustRightInd w:val="0"/>
        <w:spacing w:line="240" w:lineRule="auto"/>
        <w:ind w:left="567" w:firstLine="709"/>
        <w:jc w:val="both"/>
        <w:rPr>
          <w:rFonts w:ascii="Times New Roman" w:hAnsi="Times New Roman" w:cs="Times New Roman"/>
          <w:b/>
          <w:sz w:val="24"/>
          <w:szCs w:val="24"/>
        </w:rPr>
      </w:pPr>
    </w:p>
    <w:p w:rsidR="00827618" w:rsidRDefault="00827618" w:rsidP="00827618">
      <w:pPr>
        <w:spacing w:line="360" w:lineRule="auto"/>
        <w:ind w:left="567"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 xml:space="preserve">İletişimin tarifi ve türleri, temel iletişim kavramları, </w:t>
      </w:r>
      <w:r>
        <w:rPr>
          <w:rFonts w:ascii="Times New Roman" w:hAnsi="Times New Roman" w:cs="Times New Roman"/>
          <w:sz w:val="24"/>
          <w:szCs w:val="24"/>
        </w:rPr>
        <w:t xml:space="preserve">radyo, sinema ve televizyonda temel kavramlar, </w:t>
      </w:r>
      <w:r w:rsidRPr="00C820F8">
        <w:rPr>
          <w:rFonts w:ascii="Times New Roman" w:hAnsi="Times New Roman" w:cs="Times New Roman"/>
          <w:sz w:val="24"/>
          <w:szCs w:val="24"/>
        </w:rPr>
        <w:t>toplum ve birey yönünden iletişimin önemi, sosyolojinin tanımı alanı,</w:t>
      </w:r>
      <w:r w:rsidR="008F7595">
        <w:rPr>
          <w:rFonts w:ascii="Times New Roman" w:hAnsi="Times New Roman" w:cs="Times New Roman"/>
          <w:sz w:val="24"/>
          <w:szCs w:val="24"/>
        </w:rPr>
        <w:t xml:space="preserve"> </w:t>
      </w:r>
      <w:r w:rsidRPr="00C820F8">
        <w:rPr>
          <w:rFonts w:ascii="Times New Roman" w:hAnsi="Times New Roman" w:cs="Times New Roman"/>
          <w:sz w:val="24"/>
          <w:szCs w:val="24"/>
        </w:rPr>
        <w:t>İletişim sosyolojisi alanı ve kapsamı, iletişim etkileşim ve sosyal ilişki modelleri, iletişim modelleri, iletişim araçlarının önemi, sembolik etkileşim ve çatışmacı kuramlarda iletişim araçlarının önemi, bilgi toplumu ve iletişim ağları, kitle iletişimi ve etki araştırmaları, kültürel göstergeler modeli, kitle toplumuna ilişkin görüşler, kültür, popüler kültür, kitle kültürü, Frankfurt Okulu, kültür endüstrisi, kitle iletişim araçları ve bilginin küreselleşmesi. İletişim alanının genel olarak nasıl ortaya çıktığı aktarıldıktan sonra iletişim türleri ve kıyaslamaları,</w:t>
      </w:r>
      <w:r>
        <w:rPr>
          <w:rFonts w:ascii="Times New Roman" w:hAnsi="Times New Roman" w:cs="Times New Roman"/>
          <w:sz w:val="24"/>
          <w:szCs w:val="24"/>
        </w:rPr>
        <w:t xml:space="preserve"> </w:t>
      </w:r>
      <w:r w:rsidRPr="00C820F8">
        <w:rPr>
          <w:rFonts w:ascii="Times New Roman" w:hAnsi="Times New Roman" w:cs="Times New Roman"/>
          <w:sz w:val="24"/>
          <w:szCs w:val="24"/>
        </w:rPr>
        <w:t xml:space="preserve">sözlü iletişim, sözlü iletişim ilkeleri, sözlü iletişim teknikleri ve uygulanmaları, sözlü iletişimin günlük hayattaki etkileri, yazılı </w:t>
      </w:r>
      <w:r w:rsidRPr="00C820F8">
        <w:rPr>
          <w:rFonts w:ascii="Times New Roman" w:hAnsi="Times New Roman" w:cs="Times New Roman"/>
          <w:sz w:val="24"/>
          <w:szCs w:val="24"/>
        </w:rPr>
        <w:lastRenderedPageBreak/>
        <w:t>iletişim, yazı türleri, kurum içi yazı türleri, genel amaçlı iş mektupları, form ve anket gibi özel amaçlı yazılar, meslek hayatında iletişim, iletişim tekniklerini meslek gruplarına uygulayabilme, teknolojik araçlar kullanarak iletişim, kullanılan araç gereçlerin işlevlerini yorumlama, teknolojik araçların sağladığı kolaylıklar.</w:t>
      </w:r>
      <w:proofErr w:type="gramEnd"/>
    </w:p>
    <w:p w:rsidR="009C3CFD" w:rsidRDefault="009C3CFD" w:rsidP="009C3CFD">
      <w:pPr>
        <w:spacing w:line="24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827618" w:rsidRPr="00BB330E" w:rsidTr="008B334A">
        <w:trPr>
          <w:trHeight w:hRule="exact" w:val="397"/>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827618" w:rsidRPr="00BB330E" w:rsidRDefault="0082761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27618" w:rsidRPr="0015776F" w:rsidRDefault="0082761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27618" w:rsidRPr="00BB330E" w:rsidTr="009C3CFD">
        <w:trPr>
          <w:trHeight w:hRule="exact" w:val="540"/>
        </w:trPr>
        <w:tc>
          <w:tcPr>
            <w:tcW w:w="1134"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t>RTP-10</w:t>
            </w:r>
            <w:r>
              <w:rPr>
                <w:rFonts w:ascii="Times New Roman" w:hAnsi="Times New Roman" w:cs="Times New Roman"/>
                <w:sz w:val="24"/>
                <w:szCs w:val="24"/>
              </w:rPr>
              <w:t>5</w:t>
            </w:r>
          </w:p>
        </w:tc>
        <w:tc>
          <w:tcPr>
            <w:tcW w:w="2977" w:type="dxa"/>
            <w:tcBorders>
              <w:left w:val="double" w:sz="4" w:space="0" w:color="auto"/>
              <w:right w:val="single" w:sz="4" w:space="0" w:color="auto"/>
            </w:tcBorders>
            <w:vAlign w:val="center"/>
          </w:tcPr>
          <w:p w:rsidR="00827618" w:rsidRPr="003E3781" w:rsidRDefault="00827618" w:rsidP="008B334A">
            <w:pPr>
              <w:ind w:right="-77" w:hanging="64"/>
              <w:rPr>
                <w:rFonts w:ascii="Times New Roman" w:hAnsi="Times New Roman" w:cs="Times New Roman"/>
                <w:b/>
                <w:szCs w:val="16"/>
              </w:rPr>
            </w:pPr>
            <w:r w:rsidRPr="003E3781">
              <w:rPr>
                <w:rFonts w:ascii="Times New Roman" w:hAnsi="Times New Roman" w:cs="Times New Roman"/>
                <w:b/>
                <w:szCs w:val="16"/>
              </w:rPr>
              <w:t>HABER TOPLAMA VE YAZMA TEK. I</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4</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3</w:t>
            </w:r>
          </w:p>
        </w:tc>
        <w:tc>
          <w:tcPr>
            <w:tcW w:w="567"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4</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5</w:t>
            </w:r>
          </w:p>
        </w:tc>
      </w:tr>
    </w:tbl>
    <w:p w:rsidR="00827618" w:rsidRPr="00C820F8" w:rsidRDefault="00827618" w:rsidP="009C3CFD">
      <w:pPr>
        <w:spacing w:line="240" w:lineRule="auto"/>
        <w:ind w:left="426" w:firstLine="425"/>
        <w:jc w:val="both"/>
        <w:rPr>
          <w:rFonts w:ascii="Times New Roman" w:hAnsi="Times New Roman" w:cs="Times New Roman"/>
          <w:b/>
          <w:sz w:val="24"/>
          <w:szCs w:val="24"/>
        </w:rPr>
      </w:pPr>
    </w:p>
    <w:p w:rsidR="00827618" w:rsidRDefault="00827618" w:rsidP="00827618">
      <w:pPr>
        <w:autoSpaceDE w:val="0"/>
        <w:autoSpaceDN w:val="0"/>
        <w:adjustRightInd w:val="0"/>
        <w:spacing w:line="360" w:lineRule="auto"/>
        <w:ind w:left="567" w:firstLine="709"/>
        <w:jc w:val="both"/>
        <w:rPr>
          <w:rFonts w:ascii="Times New Roman" w:hAnsi="Times New Roman" w:cs="Times New Roman"/>
          <w:sz w:val="24"/>
          <w:szCs w:val="24"/>
        </w:rPr>
      </w:pPr>
      <w:proofErr w:type="gramStart"/>
      <w:r w:rsidRPr="00C820F8">
        <w:rPr>
          <w:rFonts w:ascii="Times New Roman" w:hAnsi="Times New Roman" w:cs="Times New Roman"/>
          <w:sz w:val="24"/>
          <w:szCs w:val="24"/>
        </w:rPr>
        <w:t>Gündem belirleme, gündem belirlemede yöntemler ve basın kuruluşlarında gündem organizasyonu, gündem takibi yapmak, olaylara haber niteliği kazandıran unsurlar, haber kavramı ve haberin nitelikleri, haber çeşitleri, haber kaynaklarının tespiti ve kullanılması, haberin doğruluğunu sağlama, haber yazımında bilgi ve belgelere erişim, haber dilinin temel özellikleri, haber yazımında teknik ve yöntemler, haber yazımında dikkat edilmesi gereken unsurlar</w:t>
      </w:r>
      <w:r w:rsidR="009C3CFD">
        <w:rPr>
          <w:rFonts w:ascii="Times New Roman" w:hAnsi="Times New Roman" w:cs="Times New Roman"/>
          <w:sz w:val="24"/>
          <w:szCs w:val="24"/>
        </w:rPr>
        <w:t>.</w:t>
      </w:r>
      <w:proofErr w:type="gramEnd"/>
    </w:p>
    <w:p w:rsidR="009C3CFD" w:rsidRDefault="009C3CFD" w:rsidP="009C3CFD">
      <w:pPr>
        <w:autoSpaceDE w:val="0"/>
        <w:autoSpaceDN w:val="0"/>
        <w:adjustRightInd w:val="0"/>
        <w:spacing w:line="24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0978BF" w:rsidRPr="00BB330E" w:rsidRDefault="000978BF"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0978BF" w:rsidRPr="0015776F" w:rsidRDefault="000978BF"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sidRPr="00BB330E">
              <w:rPr>
                <w:rFonts w:ascii="Times New Roman" w:hAnsi="Times New Roman" w:cs="Times New Roman"/>
                <w:sz w:val="24"/>
                <w:szCs w:val="24"/>
              </w:rPr>
              <w:t>RTP-10</w:t>
            </w:r>
            <w:r>
              <w:rPr>
                <w:rFonts w:ascii="Times New Roman" w:hAnsi="Times New Roman" w:cs="Times New Roman"/>
                <w:sz w:val="24"/>
                <w:szCs w:val="24"/>
              </w:rPr>
              <w:t>7</w:t>
            </w:r>
          </w:p>
        </w:tc>
        <w:tc>
          <w:tcPr>
            <w:tcW w:w="2977" w:type="dxa"/>
            <w:tcBorders>
              <w:left w:val="double" w:sz="4" w:space="0" w:color="auto"/>
              <w:right w:val="single" w:sz="4" w:space="0" w:color="auto"/>
            </w:tcBorders>
            <w:vAlign w:val="center"/>
          </w:tcPr>
          <w:p w:rsidR="000978BF" w:rsidRPr="000978BF" w:rsidRDefault="000978BF" w:rsidP="008B334A">
            <w:pPr>
              <w:ind w:right="-77" w:hanging="64"/>
              <w:rPr>
                <w:rFonts w:ascii="Times New Roman" w:hAnsi="Times New Roman" w:cs="Times New Roman"/>
                <w:b/>
                <w:sz w:val="20"/>
                <w:szCs w:val="20"/>
              </w:rPr>
            </w:pPr>
            <w:r w:rsidRPr="000978BF">
              <w:rPr>
                <w:rFonts w:ascii="Times New Roman" w:hAnsi="Times New Roman" w:cs="Times New Roman"/>
                <w:b/>
                <w:sz w:val="20"/>
                <w:szCs w:val="20"/>
              </w:rPr>
              <w:t>TEMEL FOTOĞRAFÇILI</w:t>
            </w:r>
            <w:r>
              <w:rPr>
                <w:rFonts w:ascii="Times New Roman" w:hAnsi="Times New Roman" w:cs="Times New Roman"/>
                <w:b/>
                <w:sz w:val="20"/>
                <w:szCs w:val="20"/>
              </w:rPr>
              <w:t>K</w:t>
            </w: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5</w:t>
            </w:r>
          </w:p>
        </w:tc>
      </w:tr>
    </w:tbl>
    <w:p w:rsidR="000978BF" w:rsidRPr="00C820F8" w:rsidRDefault="000978BF" w:rsidP="009C3CFD">
      <w:pPr>
        <w:spacing w:line="240" w:lineRule="auto"/>
        <w:ind w:left="426" w:firstLine="425"/>
        <w:jc w:val="both"/>
        <w:rPr>
          <w:rFonts w:ascii="Times New Roman" w:hAnsi="Times New Roman" w:cs="Times New Roman"/>
          <w:b/>
          <w:sz w:val="24"/>
          <w:szCs w:val="24"/>
        </w:rPr>
      </w:pPr>
    </w:p>
    <w:p w:rsidR="000978BF" w:rsidRDefault="000978BF" w:rsidP="000978BF">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Teknik fotoğraf bilgileri (ışık, renk, film, makine vb.) çok yönlü olarak anlatılıp, öğrencilere sanatsal bakış açısı kazandıracak örnekler gösterilerek, fotoğrafın çeşitli amaçlarla kullanımı, fotoğrafçılık türleri ve dijital fotoğraf teknolojisi uygulamalı olarak aktarılacaktır.</w:t>
      </w:r>
    </w:p>
    <w:p w:rsidR="009C3CFD" w:rsidRDefault="009C3CFD" w:rsidP="009C3CFD">
      <w:pPr>
        <w:spacing w:line="24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RTP-109</w:t>
            </w:r>
          </w:p>
        </w:tc>
        <w:tc>
          <w:tcPr>
            <w:tcW w:w="2977" w:type="dxa"/>
            <w:tcBorders>
              <w:left w:val="double" w:sz="4" w:space="0" w:color="auto"/>
              <w:right w:val="single" w:sz="4" w:space="0" w:color="auto"/>
            </w:tcBorders>
            <w:vAlign w:val="center"/>
          </w:tcPr>
          <w:p w:rsidR="002B13C9" w:rsidRPr="006069F1" w:rsidRDefault="002B13C9" w:rsidP="009C3CFD">
            <w:pPr>
              <w:ind w:right="-77" w:hanging="64"/>
              <w:rPr>
                <w:rFonts w:ascii="Times New Roman" w:hAnsi="Times New Roman" w:cs="Times New Roman"/>
                <w:b/>
                <w:sz w:val="24"/>
                <w:szCs w:val="24"/>
              </w:rPr>
            </w:pPr>
            <w:r>
              <w:rPr>
                <w:rFonts w:ascii="Times New Roman" w:hAnsi="Times New Roman" w:cs="Times New Roman"/>
                <w:b/>
                <w:sz w:val="24"/>
                <w:szCs w:val="24"/>
              </w:rPr>
              <w:t>MESLEKİ İNGİLİZCE</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1</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3</w:t>
            </w:r>
          </w:p>
        </w:tc>
      </w:tr>
    </w:tbl>
    <w:p w:rsidR="002B13C9" w:rsidRPr="00C820F8" w:rsidRDefault="002B13C9" w:rsidP="009C3CFD">
      <w:pPr>
        <w:spacing w:line="240" w:lineRule="auto"/>
        <w:ind w:left="426" w:firstLine="425"/>
        <w:jc w:val="both"/>
        <w:rPr>
          <w:rFonts w:ascii="Times New Roman" w:hAnsi="Times New Roman" w:cs="Times New Roman"/>
          <w:b/>
          <w:sz w:val="24"/>
          <w:szCs w:val="24"/>
        </w:rPr>
      </w:pPr>
    </w:p>
    <w:p w:rsidR="002B13C9" w:rsidRDefault="002B13C9" w:rsidP="008F7595">
      <w:pPr>
        <w:spacing w:line="360" w:lineRule="auto"/>
        <w:ind w:left="567" w:firstLine="425"/>
        <w:jc w:val="both"/>
        <w:rPr>
          <w:rFonts w:ascii="Times New Roman" w:hAnsi="Times New Roman" w:cs="Times New Roman"/>
          <w:bCs/>
          <w:sz w:val="24"/>
          <w:szCs w:val="24"/>
        </w:rPr>
      </w:pPr>
      <w:proofErr w:type="gramStart"/>
      <w:r w:rsidRPr="00C820F8">
        <w:rPr>
          <w:rFonts w:ascii="Times New Roman" w:hAnsi="Times New Roman" w:cs="Times New Roman"/>
          <w:sz w:val="24"/>
          <w:szCs w:val="24"/>
        </w:rPr>
        <w:t xml:space="preserve">Sektörde kullanılan terimlerin kavranması, değişik projelerde karşılaşılabilecek mesleki terimlerin anlam ve içeriklerinin açıklanması, mesleki konularda okuma ve okuduğunu anlama, kelime dağarcığının geliştirilmesi, kullanma ve bakım kılavuzlarının tercüme ilkelerini uygulayabilme, teknik rapor, CV, sipariş ve iş mektubu yazım ilkelerini uygulayabilme, mesleki konularda tercüme, doküman hazırlama, basit </w:t>
      </w:r>
      <w:r w:rsidRPr="00C820F8">
        <w:rPr>
          <w:rFonts w:ascii="Times New Roman" w:hAnsi="Times New Roman" w:cs="Times New Roman"/>
          <w:sz w:val="24"/>
          <w:szCs w:val="24"/>
        </w:rPr>
        <w:lastRenderedPageBreak/>
        <w:t>iş mektupları yazma gibi konularda öğrencilerin kendilerini geliştirebilecekleri ödevlerle uygulamalar</w:t>
      </w:r>
      <w:r w:rsidRPr="00C820F8">
        <w:rPr>
          <w:rFonts w:ascii="Times New Roman" w:hAnsi="Times New Roman" w:cs="Times New Roman"/>
          <w:bCs/>
          <w:sz w:val="24"/>
          <w:szCs w:val="24"/>
        </w:rPr>
        <w:t>.</w:t>
      </w:r>
      <w:proofErr w:type="gramEnd"/>
    </w:p>
    <w:p w:rsidR="009C3CFD" w:rsidRPr="008F7595" w:rsidRDefault="009C3CFD" w:rsidP="009C3CFD">
      <w:pPr>
        <w:spacing w:line="240" w:lineRule="auto"/>
        <w:ind w:left="567" w:firstLine="425"/>
        <w:jc w:val="both"/>
        <w:rPr>
          <w:rFonts w:ascii="Times New Roman" w:hAnsi="Times New Roman" w:cs="Times New Roman"/>
          <w:bCs/>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0978BF" w:rsidRPr="00BB330E" w:rsidRDefault="000978BF"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0978BF" w:rsidRPr="0015776F" w:rsidRDefault="000978BF"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sidRPr="00BB330E">
              <w:rPr>
                <w:rFonts w:ascii="Times New Roman" w:hAnsi="Times New Roman" w:cs="Times New Roman"/>
                <w:sz w:val="24"/>
                <w:szCs w:val="24"/>
              </w:rPr>
              <w:t>RTP-1</w:t>
            </w:r>
            <w:r>
              <w:rPr>
                <w:rFonts w:ascii="Times New Roman" w:hAnsi="Times New Roman" w:cs="Times New Roman"/>
                <w:sz w:val="24"/>
                <w:szCs w:val="24"/>
              </w:rPr>
              <w:t>11</w:t>
            </w:r>
          </w:p>
        </w:tc>
        <w:tc>
          <w:tcPr>
            <w:tcW w:w="2977" w:type="dxa"/>
            <w:tcBorders>
              <w:left w:val="double" w:sz="4" w:space="0" w:color="auto"/>
              <w:right w:val="single" w:sz="4" w:space="0" w:color="auto"/>
            </w:tcBorders>
            <w:vAlign w:val="center"/>
          </w:tcPr>
          <w:p w:rsidR="000978BF" w:rsidRPr="003E3781" w:rsidRDefault="000978BF" w:rsidP="008B334A">
            <w:pPr>
              <w:ind w:right="-77"/>
              <w:rPr>
                <w:rFonts w:ascii="Times New Roman" w:hAnsi="Times New Roman" w:cs="Times New Roman"/>
                <w:b/>
                <w:szCs w:val="20"/>
              </w:rPr>
            </w:pPr>
            <w:r w:rsidRPr="003E3781">
              <w:rPr>
                <w:rFonts w:ascii="Times New Roman" w:hAnsi="Times New Roman" w:cs="Times New Roman"/>
                <w:b/>
                <w:szCs w:val="20"/>
              </w:rPr>
              <w:t>BİLGİ VE İLETİŞİM TEK.</w:t>
            </w: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3</w:t>
            </w:r>
          </w:p>
        </w:tc>
      </w:tr>
    </w:tbl>
    <w:p w:rsidR="000978BF" w:rsidRPr="00C820F8" w:rsidRDefault="000978BF" w:rsidP="009C3CFD">
      <w:pPr>
        <w:spacing w:line="240" w:lineRule="auto"/>
        <w:ind w:left="426" w:firstLine="425"/>
        <w:jc w:val="both"/>
        <w:rPr>
          <w:rFonts w:ascii="Times New Roman" w:hAnsi="Times New Roman" w:cs="Times New Roman"/>
          <w:b/>
          <w:sz w:val="24"/>
          <w:szCs w:val="24"/>
        </w:rPr>
      </w:pPr>
    </w:p>
    <w:p w:rsidR="000978BF" w:rsidRDefault="000978BF" w:rsidP="000978BF">
      <w:pPr>
        <w:autoSpaceDE w:val="0"/>
        <w:autoSpaceDN w:val="0"/>
        <w:adjustRightInd w:val="0"/>
        <w:spacing w:line="360" w:lineRule="auto"/>
        <w:ind w:left="567" w:firstLine="709"/>
        <w:jc w:val="both"/>
        <w:rPr>
          <w:rFonts w:ascii="Times New Roman" w:hAnsi="Times New Roman" w:cs="Times New Roman"/>
          <w:sz w:val="24"/>
          <w:szCs w:val="24"/>
        </w:rPr>
      </w:pPr>
      <w:proofErr w:type="gramStart"/>
      <w:r w:rsidRPr="00C820F8">
        <w:rPr>
          <w:rFonts w:ascii="Times New Roman" w:hAnsi="Times New Roman" w:cs="Times New Roman"/>
          <w:sz w:val="24"/>
          <w:szCs w:val="24"/>
        </w:rPr>
        <w:t>İnternet ortamında iletişim kurmak, internet ortamında iş başvurusu yapmak, sayısal verileri düzenlemek, hazır şablon ile tanıtım materyali hazırlamak, 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roofErr w:type="gramEnd"/>
    </w:p>
    <w:p w:rsidR="009C3CFD" w:rsidRPr="00C820F8" w:rsidRDefault="009C3CFD" w:rsidP="009C3CFD">
      <w:pPr>
        <w:autoSpaceDE w:val="0"/>
        <w:autoSpaceDN w:val="0"/>
        <w:adjustRightInd w:val="0"/>
        <w:spacing w:line="24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0978BF" w:rsidRPr="00BB330E" w:rsidRDefault="000978BF"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0978BF" w:rsidRPr="0015776F" w:rsidRDefault="000978BF"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0978BF" w:rsidRPr="00BB330E" w:rsidTr="008B334A">
        <w:trPr>
          <w:trHeight w:hRule="exact" w:val="397"/>
        </w:trPr>
        <w:tc>
          <w:tcPr>
            <w:tcW w:w="1134" w:type="dxa"/>
            <w:tcBorders>
              <w:left w:val="single" w:sz="4" w:space="0" w:color="auto"/>
              <w:right w:val="double" w:sz="4" w:space="0" w:color="auto"/>
            </w:tcBorders>
            <w:vAlign w:val="center"/>
          </w:tcPr>
          <w:p w:rsidR="000978BF" w:rsidRPr="00BB330E" w:rsidRDefault="000978BF" w:rsidP="008B334A">
            <w:pPr>
              <w:jc w:val="center"/>
              <w:rPr>
                <w:rFonts w:ascii="Times New Roman" w:hAnsi="Times New Roman" w:cs="Times New Roman"/>
                <w:sz w:val="24"/>
                <w:szCs w:val="24"/>
              </w:rPr>
            </w:pPr>
            <w:r>
              <w:rPr>
                <w:rFonts w:ascii="Times New Roman" w:hAnsi="Times New Roman" w:cs="Times New Roman"/>
                <w:sz w:val="24"/>
                <w:szCs w:val="24"/>
              </w:rPr>
              <w:t>RTP-113</w:t>
            </w:r>
          </w:p>
        </w:tc>
        <w:tc>
          <w:tcPr>
            <w:tcW w:w="2977" w:type="dxa"/>
            <w:tcBorders>
              <w:left w:val="double" w:sz="4" w:space="0" w:color="auto"/>
              <w:right w:val="single" w:sz="4" w:space="0" w:color="auto"/>
            </w:tcBorders>
            <w:vAlign w:val="center"/>
          </w:tcPr>
          <w:p w:rsidR="000978BF" w:rsidRDefault="000978BF" w:rsidP="008B334A">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MATEMATİK</w:t>
            </w:r>
          </w:p>
          <w:p w:rsidR="000978BF" w:rsidRPr="006069F1" w:rsidRDefault="000978BF"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0978BF" w:rsidRPr="0015776F" w:rsidRDefault="000978BF"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0978BF" w:rsidRPr="0015776F" w:rsidRDefault="000978BF" w:rsidP="008B334A">
            <w:pPr>
              <w:jc w:val="center"/>
              <w:rPr>
                <w:rFonts w:ascii="Times New Roman" w:hAnsi="Times New Roman" w:cs="Times New Roman"/>
                <w:sz w:val="18"/>
                <w:szCs w:val="24"/>
              </w:rPr>
            </w:pPr>
            <w:r>
              <w:rPr>
                <w:rFonts w:ascii="Times New Roman" w:hAnsi="Times New Roman" w:cs="Times New Roman"/>
                <w:sz w:val="18"/>
                <w:szCs w:val="24"/>
              </w:rPr>
              <w:t>3</w:t>
            </w:r>
          </w:p>
        </w:tc>
      </w:tr>
    </w:tbl>
    <w:p w:rsidR="000978BF" w:rsidRPr="00C820F8" w:rsidRDefault="000978BF" w:rsidP="009C3CFD">
      <w:pPr>
        <w:spacing w:line="240" w:lineRule="auto"/>
        <w:ind w:left="426" w:firstLine="425"/>
        <w:jc w:val="both"/>
        <w:rPr>
          <w:rFonts w:ascii="Times New Roman" w:hAnsi="Times New Roman" w:cs="Times New Roman"/>
          <w:b/>
          <w:sz w:val="24"/>
          <w:szCs w:val="24"/>
        </w:rPr>
      </w:pPr>
    </w:p>
    <w:p w:rsidR="000978BF" w:rsidRDefault="000978BF" w:rsidP="000978BF">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Sayılar</w:t>
      </w:r>
      <w:r w:rsidR="009C3CFD">
        <w:rPr>
          <w:rFonts w:ascii="Times New Roman" w:hAnsi="Times New Roman" w:cs="Times New Roman"/>
          <w:sz w:val="24"/>
          <w:szCs w:val="24"/>
        </w:rPr>
        <w:t>,</w:t>
      </w:r>
      <w:r w:rsidRPr="00C820F8">
        <w:rPr>
          <w:rFonts w:ascii="Times New Roman" w:hAnsi="Times New Roman" w:cs="Times New Roman"/>
          <w:sz w:val="24"/>
          <w:szCs w:val="24"/>
        </w:rPr>
        <w:t xml:space="preserve"> Cebir</w:t>
      </w:r>
      <w:r w:rsidR="009C3CFD">
        <w:rPr>
          <w:rFonts w:ascii="Times New Roman" w:hAnsi="Times New Roman" w:cs="Times New Roman"/>
          <w:sz w:val="24"/>
          <w:szCs w:val="24"/>
        </w:rPr>
        <w:t>,</w:t>
      </w:r>
      <w:r w:rsidRPr="00C820F8">
        <w:rPr>
          <w:rFonts w:ascii="Times New Roman" w:hAnsi="Times New Roman" w:cs="Times New Roman"/>
          <w:sz w:val="24"/>
          <w:szCs w:val="24"/>
        </w:rPr>
        <w:t xml:space="preserve"> Denklemler</w:t>
      </w:r>
      <w:r w:rsidR="009C3CFD">
        <w:rPr>
          <w:rFonts w:ascii="Times New Roman" w:hAnsi="Times New Roman" w:cs="Times New Roman"/>
          <w:sz w:val="24"/>
          <w:szCs w:val="24"/>
        </w:rPr>
        <w:t>,</w:t>
      </w:r>
      <w:r w:rsidRPr="00C820F8">
        <w:rPr>
          <w:rFonts w:ascii="Times New Roman" w:hAnsi="Times New Roman" w:cs="Times New Roman"/>
          <w:sz w:val="24"/>
          <w:szCs w:val="24"/>
        </w:rPr>
        <w:t xml:space="preserve"> Trigonometri ve Eşitsizlikler, Fonksiyonlar, Logaritma, Limit, Türev, İntegral.</w:t>
      </w:r>
    </w:p>
    <w:p w:rsidR="009C3CFD" w:rsidRDefault="009C3CFD" w:rsidP="009C3CFD">
      <w:pPr>
        <w:spacing w:line="24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CE6CAC" w:rsidRPr="00BB330E" w:rsidTr="009C3CFD">
        <w:trPr>
          <w:trHeight w:hRule="exact" w:val="397"/>
        </w:trPr>
        <w:tc>
          <w:tcPr>
            <w:tcW w:w="1134" w:type="dxa"/>
            <w:tcBorders>
              <w:left w:val="single" w:sz="4" w:space="0" w:color="auto"/>
              <w:right w:val="double" w:sz="4" w:space="0" w:color="auto"/>
            </w:tcBorders>
            <w:vAlign w:val="center"/>
          </w:tcPr>
          <w:p w:rsidR="00CE6CAC" w:rsidRPr="00BB330E" w:rsidRDefault="00CE6CAC"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CE6CAC" w:rsidRPr="00BB330E" w:rsidRDefault="00CE6CAC"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CE6CAC" w:rsidRPr="0015776F" w:rsidRDefault="00CE6CAC"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CE6CAC" w:rsidRPr="00BB330E" w:rsidTr="009C3CFD">
        <w:trPr>
          <w:trHeight w:hRule="exact" w:val="659"/>
        </w:trPr>
        <w:tc>
          <w:tcPr>
            <w:tcW w:w="1134" w:type="dxa"/>
            <w:tcBorders>
              <w:left w:val="single" w:sz="4" w:space="0" w:color="auto"/>
              <w:right w:val="double" w:sz="4" w:space="0" w:color="auto"/>
            </w:tcBorders>
            <w:vAlign w:val="center"/>
          </w:tcPr>
          <w:p w:rsidR="00CE6CAC" w:rsidRPr="00BB330E" w:rsidRDefault="00CE6CAC" w:rsidP="009C3CFD">
            <w:pPr>
              <w:jc w:val="center"/>
              <w:rPr>
                <w:rFonts w:ascii="Times New Roman" w:hAnsi="Times New Roman" w:cs="Times New Roman"/>
                <w:sz w:val="24"/>
                <w:szCs w:val="24"/>
              </w:rPr>
            </w:pPr>
            <w:r>
              <w:rPr>
                <w:rFonts w:ascii="Times New Roman" w:hAnsi="Times New Roman" w:cs="Times New Roman"/>
                <w:sz w:val="24"/>
                <w:szCs w:val="24"/>
              </w:rPr>
              <w:t>RTP-115</w:t>
            </w:r>
          </w:p>
        </w:tc>
        <w:tc>
          <w:tcPr>
            <w:tcW w:w="2977" w:type="dxa"/>
            <w:tcBorders>
              <w:left w:val="double" w:sz="4" w:space="0" w:color="auto"/>
              <w:right w:val="single" w:sz="4" w:space="0" w:color="auto"/>
            </w:tcBorders>
            <w:vAlign w:val="center"/>
          </w:tcPr>
          <w:p w:rsidR="00CE6CAC" w:rsidRPr="009C3CFD" w:rsidRDefault="00CE6CAC" w:rsidP="009C3CFD">
            <w:pPr>
              <w:spacing w:line="360" w:lineRule="auto"/>
              <w:jc w:val="both"/>
              <w:rPr>
                <w:rFonts w:ascii="Times New Roman" w:hAnsi="Times New Roman" w:cs="Times New Roman"/>
                <w:b/>
                <w:szCs w:val="18"/>
              </w:rPr>
            </w:pPr>
            <w:r w:rsidRPr="009C3CFD">
              <w:rPr>
                <w:rFonts w:ascii="Times New Roman" w:hAnsi="Times New Roman" w:cs="Times New Roman"/>
                <w:b/>
                <w:szCs w:val="18"/>
              </w:rPr>
              <w:t>TÜRKİYE’NİN YAKIN TARİHİ</w:t>
            </w:r>
          </w:p>
          <w:p w:rsidR="00CE6CAC" w:rsidRPr="006069F1" w:rsidRDefault="00CE6CAC"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3</w:t>
            </w:r>
          </w:p>
        </w:tc>
      </w:tr>
    </w:tbl>
    <w:p w:rsidR="00CE6CAC" w:rsidRPr="00C820F8" w:rsidRDefault="00CE6CAC" w:rsidP="009C3CFD">
      <w:pPr>
        <w:spacing w:line="240" w:lineRule="auto"/>
        <w:ind w:left="426" w:firstLine="425"/>
        <w:jc w:val="both"/>
        <w:rPr>
          <w:rFonts w:ascii="Times New Roman" w:hAnsi="Times New Roman" w:cs="Times New Roman"/>
          <w:b/>
          <w:sz w:val="24"/>
          <w:szCs w:val="24"/>
        </w:rPr>
      </w:pPr>
    </w:p>
    <w:p w:rsidR="009C3CFD" w:rsidRDefault="00CE6CAC" w:rsidP="008F7595">
      <w:pPr>
        <w:spacing w:line="360" w:lineRule="auto"/>
        <w:ind w:left="567"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 xml:space="preserve">Atatürk dönemi, İnönü dönemi, </w:t>
      </w:r>
      <w:r w:rsidRPr="00C820F8">
        <w:rPr>
          <w:rFonts w:ascii="Times New Roman" w:eastAsia="Calibri" w:hAnsi="Times New Roman" w:cs="Times New Roman"/>
          <w:sz w:val="24"/>
          <w:szCs w:val="24"/>
        </w:rPr>
        <w:t>1950- 1960 Demokrat Parti Dönemi</w:t>
      </w:r>
      <w:r w:rsidRPr="00C820F8">
        <w:rPr>
          <w:rFonts w:ascii="Times New Roman" w:hAnsi="Times New Roman" w:cs="Times New Roman"/>
          <w:sz w:val="24"/>
          <w:szCs w:val="24"/>
        </w:rPr>
        <w:t xml:space="preserve">, </w:t>
      </w:r>
      <w:r w:rsidRPr="00C820F8">
        <w:rPr>
          <w:rFonts w:ascii="Times New Roman" w:eastAsia="Calibri" w:hAnsi="Times New Roman" w:cs="Times New Roman"/>
          <w:sz w:val="24"/>
          <w:szCs w:val="24"/>
        </w:rPr>
        <w:t>27 Mayıs 1960 Askeri Müdahalesi</w:t>
      </w:r>
      <w:r w:rsidRPr="00C820F8">
        <w:rPr>
          <w:rFonts w:ascii="Times New Roman" w:hAnsi="Times New Roman" w:cs="Times New Roman"/>
          <w:sz w:val="24"/>
          <w:szCs w:val="24"/>
        </w:rPr>
        <w:t xml:space="preserve">, </w:t>
      </w:r>
      <w:r w:rsidRPr="00C820F8">
        <w:rPr>
          <w:rFonts w:ascii="Times New Roman" w:eastAsia="Calibri" w:hAnsi="Times New Roman" w:cs="Times New Roman"/>
          <w:sz w:val="24"/>
          <w:szCs w:val="24"/>
        </w:rPr>
        <w:t>27 Mayıs 1960 Askeri Müdahalesinden İle 12 Mart 1971 Muhtırası</w:t>
      </w:r>
      <w:r w:rsidRPr="00C820F8">
        <w:rPr>
          <w:rFonts w:ascii="Times New Roman" w:hAnsi="Times New Roman" w:cs="Times New Roman"/>
          <w:sz w:val="24"/>
          <w:szCs w:val="24"/>
        </w:rPr>
        <w:t xml:space="preserve">, </w:t>
      </w:r>
      <w:r w:rsidRPr="00C820F8">
        <w:rPr>
          <w:rFonts w:ascii="Times New Roman" w:eastAsia="Calibri" w:hAnsi="Times New Roman" w:cs="Times New Roman"/>
          <w:sz w:val="24"/>
          <w:szCs w:val="24"/>
        </w:rPr>
        <w:t>12 Mart 1971 Muhtırasından 12 Eylül 1980 Darbesi Arası Dönemi</w:t>
      </w:r>
      <w:r w:rsidRPr="00C820F8">
        <w:rPr>
          <w:rFonts w:ascii="Times New Roman" w:hAnsi="Times New Roman" w:cs="Times New Roman"/>
          <w:sz w:val="24"/>
          <w:szCs w:val="24"/>
        </w:rPr>
        <w:t xml:space="preserve">, </w:t>
      </w:r>
      <w:r w:rsidRPr="00C820F8">
        <w:rPr>
          <w:rFonts w:ascii="Times New Roman" w:eastAsia="Calibri" w:hAnsi="Times New Roman" w:cs="Times New Roman"/>
          <w:sz w:val="24"/>
          <w:szCs w:val="24"/>
        </w:rPr>
        <w:t>12 Eylül Darbe Dönemi</w:t>
      </w:r>
      <w:r w:rsidRPr="00C820F8">
        <w:rPr>
          <w:rFonts w:ascii="Times New Roman" w:hAnsi="Times New Roman" w:cs="Times New Roman"/>
          <w:sz w:val="24"/>
          <w:szCs w:val="24"/>
        </w:rPr>
        <w:t xml:space="preserve">, Turgut Özal dönemi, </w:t>
      </w:r>
      <w:r w:rsidRPr="00C820F8">
        <w:rPr>
          <w:rFonts w:ascii="Times New Roman" w:eastAsia="Calibri" w:hAnsi="Times New Roman" w:cs="Times New Roman"/>
          <w:sz w:val="24"/>
          <w:szCs w:val="24"/>
        </w:rPr>
        <w:t>Koalisyon Hükümetleri Dönemi</w:t>
      </w:r>
      <w:r w:rsidRPr="00C820F8">
        <w:rPr>
          <w:rFonts w:ascii="Times New Roman" w:hAnsi="Times New Roman" w:cs="Times New Roman"/>
          <w:sz w:val="24"/>
          <w:szCs w:val="24"/>
        </w:rPr>
        <w:t>, 2003 sonrası dönem, AB ve komşu ülkelerle olan ilişkiler.</w:t>
      </w:r>
      <w:proofErr w:type="gramEnd"/>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p w:rsidR="00D348C0" w:rsidRPr="00D348C0" w:rsidRDefault="00D348C0" w:rsidP="00D348C0">
      <w:pPr>
        <w:pStyle w:val="ATA"/>
        <w:numPr>
          <w:ilvl w:val="0"/>
          <w:numId w:val="2"/>
        </w:numPr>
        <w:rPr>
          <w:rFonts w:ascii="Times New Roman" w:hAnsi="Times New Roman" w:cs="Times New Roman"/>
        </w:rPr>
      </w:pPr>
      <w:r>
        <w:rPr>
          <w:rFonts w:ascii="Times New Roman" w:hAnsi="Times New Roman" w:cs="Times New Roman"/>
        </w:rPr>
        <w:lastRenderedPageBreak/>
        <w:t xml:space="preserve">SINIF </w:t>
      </w:r>
      <w:r w:rsidRPr="00D348C0">
        <w:rPr>
          <w:rFonts w:ascii="Times New Roman" w:hAnsi="Times New Roman" w:cs="Times New Roman"/>
        </w:rPr>
        <w:t>BAHAR DÖNEMİ</w:t>
      </w:r>
    </w:p>
    <w:p w:rsidR="002F06A7" w:rsidRDefault="002F06A7" w:rsidP="00827618">
      <w:pPr>
        <w:pStyle w:val="ATA"/>
        <w:ind w:firstLine="0"/>
        <w:rPr>
          <w:rFonts w:ascii="Times New Roman" w:hAnsi="Times New Roman" w:cs="Times New Roman"/>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709"/>
        <w:gridCol w:w="992"/>
        <w:gridCol w:w="709"/>
        <w:gridCol w:w="567"/>
        <w:gridCol w:w="709"/>
        <w:gridCol w:w="708"/>
      </w:tblGrid>
      <w:tr w:rsidR="00827618" w:rsidRPr="00BB330E" w:rsidTr="00827618">
        <w:trPr>
          <w:trHeight w:hRule="exact" w:val="397"/>
        </w:trPr>
        <w:tc>
          <w:tcPr>
            <w:tcW w:w="1276"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835" w:type="dxa"/>
            <w:tcBorders>
              <w:left w:val="double" w:sz="4" w:space="0" w:color="auto"/>
              <w:right w:val="single" w:sz="4" w:space="0" w:color="auto"/>
            </w:tcBorders>
            <w:vAlign w:val="center"/>
          </w:tcPr>
          <w:p w:rsidR="00827618" w:rsidRPr="00BB330E" w:rsidRDefault="0082761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827618" w:rsidRPr="0015776F" w:rsidRDefault="0082761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827618" w:rsidRPr="00BB330E" w:rsidTr="00827618">
        <w:trPr>
          <w:trHeight w:hRule="exact" w:val="350"/>
        </w:trPr>
        <w:tc>
          <w:tcPr>
            <w:tcW w:w="1276" w:type="dxa"/>
            <w:tcBorders>
              <w:left w:val="single" w:sz="4" w:space="0" w:color="auto"/>
              <w:right w:val="double" w:sz="4" w:space="0" w:color="auto"/>
            </w:tcBorders>
            <w:vAlign w:val="center"/>
          </w:tcPr>
          <w:p w:rsidR="00827618" w:rsidRPr="00BB330E" w:rsidRDefault="00827618" w:rsidP="008B334A">
            <w:pPr>
              <w:jc w:val="center"/>
              <w:rPr>
                <w:rFonts w:ascii="Times New Roman" w:hAnsi="Times New Roman" w:cs="Times New Roman"/>
                <w:sz w:val="24"/>
                <w:szCs w:val="24"/>
              </w:rPr>
            </w:pPr>
            <w:r>
              <w:rPr>
                <w:rFonts w:ascii="Times New Roman" w:hAnsi="Times New Roman" w:cs="Times New Roman"/>
                <w:sz w:val="24"/>
                <w:szCs w:val="24"/>
              </w:rPr>
              <w:t>TRD-102</w:t>
            </w:r>
          </w:p>
        </w:tc>
        <w:tc>
          <w:tcPr>
            <w:tcW w:w="2835" w:type="dxa"/>
            <w:tcBorders>
              <w:left w:val="double" w:sz="4" w:space="0" w:color="auto"/>
              <w:right w:val="single" w:sz="4" w:space="0" w:color="auto"/>
            </w:tcBorders>
            <w:vAlign w:val="center"/>
          </w:tcPr>
          <w:p w:rsidR="00827618" w:rsidRPr="00827618" w:rsidRDefault="00827618" w:rsidP="00827618">
            <w:pPr>
              <w:spacing w:line="360" w:lineRule="auto"/>
              <w:jc w:val="both"/>
              <w:rPr>
                <w:rFonts w:ascii="Times New Roman" w:hAnsi="Times New Roman" w:cs="Times New Roman"/>
                <w:b/>
                <w:sz w:val="20"/>
                <w:szCs w:val="20"/>
              </w:rPr>
            </w:pPr>
            <w:r w:rsidRPr="00827618">
              <w:rPr>
                <w:rFonts w:ascii="Times New Roman" w:hAnsi="Times New Roman" w:cs="Times New Roman"/>
                <w:b/>
                <w:sz w:val="20"/>
                <w:szCs w:val="20"/>
              </w:rPr>
              <w:t>TÜRK DİLİ-II</w:t>
            </w:r>
          </w:p>
        </w:tc>
        <w:tc>
          <w:tcPr>
            <w:tcW w:w="709" w:type="dxa"/>
            <w:tcBorders>
              <w:left w:val="single" w:sz="4" w:space="0" w:color="auto"/>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827618" w:rsidRPr="0015776F" w:rsidRDefault="0082761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827618" w:rsidRPr="0015776F" w:rsidRDefault="00827618" w:rsidP="008B334A">
            <w:pPr>
              <w:jc w:val="center"/>
              <w:rPr>
                <w:rFonts w:ascii="Times New Roman" w:hAnsi="Times New Roman" w:cs="Times New Roman"/>
                <w:sz w:val="18"/>
                <w:szCs w:val="24"/>
              </w:rPr>
            </w:pPr>
            <w:r>
              <w:rPr>
                <w:rFonts w:ascii="Times New Roman" w:hAnsi="Times New Roman" w:cs="Times New Roman"/>
                <w:sz w:val="18"/>
                <w:szCs w:val="24"/>
              </w:rPr>
              <w:t>2</w:t>
            </w:r>
          </w:p>
        </w:tc>
      </w:tr>
    </w:tbl>
    <w:p w:rsidR="00A9659C" w:rsidRPr="00C820F8" w:rsidRDefault="00A9659C" w:rsidP="00827618">
      <w:pPr>
        <w:pStyle w:val="ATA"/>
        <w:ind w:firstLine="0"/>
        <w:rPr>
          <w:rFonts w:ascii="Times New Roman" w:hAnsi="Times New Roman" w:cs="Times New Roman"/>
        </w:rPr>
      </w:pPr>
    </w:p>
    <w:p w:rsidR="002F06A7" w:rsidRDefault="002F06A7" w:rsidP="007E3C6D">
      <w:pPr>
        <w:pStyle w:val="ATA"/>
        <w:ind w:left="567" w:firstLine="709"/>
        <w:rPr>
          <w:rFonts w:ascii="Times New Roman" w:hAnsi="Times New Roman" w:cs="Times New Roman"/>
          <w:b w:val="0"/>
        </w:rPr>
      </w:pPr>
      <w:r w:rsidRPr="00D2478F">
        <w:rPr>
          <w:rFonts w:ascii="Times New Roman" w:hAnsi="Times New Roman" w:cs="Times New Roman"/>
          <w:b w:val="0"/>
        </w:rPr>
        <w:t>Kelime grupları, kelimelerin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(CV) yazma, karşılıklı konuşma ve tartışma gibi anlatım türleri.</w:t>
      </w:r>
    </w:p>
    <w:p w:rsidR="009C3CFD" w:rsidRPr="00D2478F" w:rsidRDefault="009C3CFD" w:rsidP="007E3C6D">
      <w:pPr>
        <w:pStyle w:val="ATA"/>
        <w:ind w:left="567" w:firstLine="709"/>
        <w:rPr>
          <w:rFonts w:ascii="Times New Roman" w:hAnsi="Times New Roman" w:cs="Times New Roman"/>
          <w:b w:val="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9C3CFD">
        <w:trPr>
          <w:trHeight w:hRule="exact" w:val="656"/>
        </w:trPr>
        <w:tc>
          <w:tcPr>
            <w:tcW w:w="1134" w:type="dxa"/>
            <w:tcBorders>
              <w:left w:val="single" w:sz="4" w:space="0" w:color="auto"/>
              <w:right w:val="double" w:sz="4" w:space="0" w:color="auto"/>
            </w:tcBorders>
            <w:vAlign w:val="center"/>
          </w:tcPr>
          <w:p w:rsidR="00D348C0" w:rsidRPr="00BB330E" w:rsidRDefault="00A9659C" w:rsidP="00D348C0">
            <w:pPr>
              <w:jc w:val="center"/>
              <w:rPr>
                <w:rFonts w:ascii="Times New Roman" w:hAnsi="Times New Roman" w:cs="Times New Roman"/>
                <w:sz w:val="24"/>
                <w:szCs w:val="24"/>
              </w:rPr>
            </w:pPr>
            <w:r>
              <w:rPr>
                <w:rFonts w:ascii="Times New Roman" w:hAnsi="Times New Roman" w:cs="Times New Roman"/>
                <w:sz w:val="24"/>
                <w:szCs w:val="24"/>
              </w:rPr>
              <w:t>AİT-102</w:t>
            </w:r>
          </w:p>
        </w:tc>
        <w:tc>
          <w:tcPr>
            <w:tcW w:w="2977" w:type="dxa"/>
            <w:tcBorders>
              <w:left w:val="double" w:sz="4" w:space="0" w:color="auto"/>
              <w:right w:val="single" w:sz="4" w:space="0" w:color="auto"/>
            </w:tcBorders>
            <w:vAlign w:val="center"/>
          </w:tcPr>
          <w:p w:rsidR="00A9659C" w:rsidRPr="009C3CFD" w:rsidRDefault="00A9659C" w:rsidP="00A9659C">
            <w:pPr>
              <w:spacing w:line="360" w:lineRule="auto"/>
              <w:jc w:val="both"/>
              <w:rPr>
                <w:rFonts w:ascii="Times New Roman" w:hAnsi="Times New Roman" w:cs="Times New Roman"/>
                <w:b/>
                <w:sz w:val="20"/>
                <w:szCs w:val="16"/>
              </w:rPr>
            </w:pPr>
            <w:proofErr w:type="gramStart"/>
            <w:r w:rsidRPr="009C3CFD">
              <w:rPr>
                <w:rFonts w:ascii="Times New Roman" w:hAnsi="Times New Roman" w:cs="Times New Roman"/>
                <w:b/>
                <w:sz w:val="20"/>
                <w:szCs w:val="16"/>
              </w:rPr>
              <w:t>ATATÜRK  İLKELERİ</w:t>
            </w:r>
            <w:proofErr w:type="gramEnd"/>
            <w:r w:rsidRPr="009C3CFD">
              <w:rPr>
                <w:rFonts w:ascii="Times New Roman" w:hAnsi="Times New Roman" w:cs="Times New Roman"/>
                <w:b/>
                <w:sz w:val="20"/>
                <w:szCs w:val="16"/>
              </w:rPr>
              <w:t xml:space="preserve"> VE İNKILAP TARİHİ-II</w:t>
            </w:r>
          </w:p>
          <w:p w:rsidR="00D348C0" w:rsidRPr="006069F1" w:rsidRDefault="00D348C0" w:rsidP="00D348C0">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A9659C" w:rsidP="00D348C0">
            <w:pPr>
              <w:jc w:val="center"/>
              <w:rPr>
                <w:rFonts w:ascii="Times New Roman" w:hAnsi="Times New Roman" w:cs="Times New Roman"/>
                <w:sz w:val="18"/>
                <w:szCs w:val="24"/>
              </w:rPr>
            </w:pPr>
            <w:r>
              <w:rPr>
                <w:rFonts w:ascii="Times New Roman" w:hAnsi="Times New Roman" w:cs="Times New Roman"/>
                <w:sz w:val="18"/>
                <w:szCs w:val="24"/>
              </w:rPr>
              <w:t>2</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C820F8" w:rsidRDefault="002F06A7" w:rsidP="00827618">
      <w:pPr>
        <w:spacing w:line="360" w:lineRule="auto"/>
        <w:ind w:left="426"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Türk İnkılâp Hareketleri, Atatürk Dönemi Türk Dış Politikası, Türk İnkılâbının Temel İlkeleri (Atatürk İlkeleri), Bütünleyici İlkeler, Atatürk’ün Hastalığı ve Ölümü, İsmet İnönü’nün Cumhurbaşkanı Seçilmesi ve İsmet İnönü Dönemi (1938–1950), II. Dünya Savaşı, Demokrat Parti İktidarı ve Adnan Menderes Dönemi (1950–1960), Askeri Darbeler ve Türkiye Cumhuriyeti (1960–1980), 12 Eylül 1980 Darbesi ve Sonrasında Türkiye.</w:t>
      </w:r>
      <w:proofErr w:type="gramEnd"/>
    </w:p>
    <w:p w:rsidR="009C3CFD" w:rsidRDefault="009C3CFD" w:rsidP="009C3CFD">
      <w:pPr>
        <w:spacing w:line="240" w:lineRule="auto"/>
        <w:ind w:left="426" w:firstLine="425"/>
        <w:jc w:val="both"/>
        <w:rPr>
          <w:rFonts w:ascii="Times New Roman" w:hAnsi="Times New Roman" w:cs="Times New Roman"/>
          <w:b/>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827618" w:rsidRDefault="00827618" w:rsidP="00D348C0">
            <w:pPr>
              <w:jc w:val="center"/>
              <w:rPr>
                <w:rFonts w:ascii="Times New Roman" w:hAnsi="Times New Roman" w:cs="Times New Roman"/>
                <w:sz w:val="20"/>
                <w:szCs w:val="20"/>
              </w:rPr>
            </w:pPr>
            <w:r w:rsidRPr="00827618">
              <w:rPr>
                <w:rFonts w:ascii="Times New Roman" w:hAnsi="Times New Roman" w:cs="Times New Roman"/>
                <w:sz w:val="20"/>
                <w:szCs w:val="20"/>
              </w:rPr>
              <w:t>YDİ</w:t>
            </w:r>
            <w:r w:rsidR="00D348C0" w:rsidRPr="00827618">
              <w:rPr>
                <w:rFonts w:ascii="Times New Roman" w:hAnsi="Times New Roman" w:cs="Times New Roman"/>
                <w:sz w:val="20"/>
                <w:szCs w:val="20"/>
              </w:rPr>
              <w:t>-10</w:t>
            </w:r>
            <w:r w:rsidRPr="00827618">
              <w:rPr>
                <w:rFonts w:ascii="Times New Roman" w:hAnsi="Times New Roman" w:cs="Times New Roman"/>
                <w:sz w:val="20"/>
                <w:szCs w:val="20"/>
              </w:rPr>
              <w:t>2</w:t>
            </w:r>
          </w:p>
        </w:tc>
        <w:tc>
          <w:tcPr>
            <w:tcW w:w="2977" w:type="dxa"/>
            <w:tcBorders>
              <w:left w:val="double" w:sz="4" w:space="0" w:color="auto"/>
              <w:right w:val="single" w:sz="4" w:space="0" w:color="auto"/>
            </w:tcBorders>
            <w:vAlign w:val="center"/>
          </w:tcPr>
          <w:p w:rsidR="00D348C0" w:rsidRPr="00827618" w:rsidRDefault="00827618" w:rsidP="00D348C0">
            <w:pPr>
              <w:ind w:right="-77" w:hanging="64"/>
              <w:rPr>
                <w:rFonts w:ascii="Times New Roman" w:hAnsi="Times New Roman" w:cs="Times New Roman"/>
                <w:b/>
                <w:sz w:val="20"/>
                <w:szCs w:val="20"/>
              </w:rPr>
            </w:pPr>
            <w:r w:rsidRPr="00827618">
              <w:rPr>
                <w:rFonts w:ascii="Times New Roman" w:hAnsi="Times New Roman" w:cs="Times New Roman"/>
                <w:b/>
                <w:sz w:val="20"/>
                <w:szCs w:val="20"/>
              </w:rPr>
              <w:t>YABANCI DİL-II</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827618"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827618" w:rsidP="00D348C0">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D348C0" w:rsidRPr="0015776F" w:rsidRDefault="00827618"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827618" w:rsidP="00D348C0">
            <w:pPr>
              <w:jc w:val="center"/>
              <w:rPr>
                <w:rFonts w:ascii="Times New Roman" w:hAnsi="Times New Roman" w:cs="Times New Roman"/>
                <w:sz w:val="18"/>
                <w:szCs w:val="24"/>
              </w:rPr>
            </w:pPr>
            <w:r>
              <w:rPr>
                <w:rFonts w:ascii="Times New Roman" w:hAnsi="Times New Roman" w:cs="Times New Roman"/>
                <w:sz w:val="18"/>
                <w:szCs w:val="24"/>
              </w:rPr>
              <w:t>2</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9C3CFD" w:rsidRDefault="00C820F8" w:rsidP="008F7595">
      <w:pPr>
        <w:spacing w:line="360" w:lineRule="auto"/>
        <w:ind w:left="426"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Öğrencilerin, güncel hayatla ilgili cümleleri ve sıkça kullanılan ifadeleri anlayabilmeleri (kendileri, aileleri, iş ve yakın çevreleri, alışveriş vb. ile ilgili bilgileri), gerekli durumlarda anlaşılır ve bildik konuların doğrudan aktarımını yapabilmeleri, temel seviyedeki anlatımlarla kendilerini, eğitimlerini, yakın çevrelerini ve doğrudan ihtiyaca yönelik durumlarını anlatabilmeleri için Yabancı Dil I dersini teme</w:t>
      </w:r>
      <w:r>
        <w:rPr>
          <w:rFonts w:ascii="Times New Roman" w:hAnsi="Times New Roman" w:cs="Times New Roman"/>
          <w:sz w:val="24"/>
          <w:szCs w:val="24"/>
        </w:rPr>
        <w:t xml:space="preserve">l alan ve devamı olan konuları </w:t>
      </w:r>
      <w:r w:rsidRPr="00C820F8">
        <w:rPr>
          <w:rFonts w:ascii="Times New Roman" w:hAnsi="Times New Roman" w:cs="Times New Roman"/>
          <w:sz w:val="24"/>
          <w:szCs w:val="24"/>
        </w:rPr>
        <w:t>içermektedir.</w:t>
      </w:r>
      <w:proofErr w:type="gramEnd"/>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RTP-10</w:t>
            </w:r>
            <w:r w:rsidR="008B334A">
              <w:rPr>
                <w:rFonts w:ascii="Times New Roman" w:hAnsi="Times New Roman" w:cs="Times New Roman"/>
                <w:sz w:val="24"/>
                <w:szCs w:val="24"/>
              </w:rPr>
              <w:t>2</w:t>
            </w:r>
          </w:p>
        </w:tc>
        <w:tc>
          <w:tcPr>
            <w:tcW w:w="2977" w:type="dxa"/>
            <w:tcBorders>
              <w:left w:val="double" w:sz="4" w:space="0" w:color="auto"/>
              <w:right w:val="single" w:sz="4" w:space="0" w:color="auto"/>
            </w:tcBorders>
            <w:vAlign w:val="center"/>
          </w:tcPr>
          <w:p w:rsidR="00D348C0" w:rsidRPr="003E3781" w:rsidRDefault="008B334A" w:rsidP="00D348C0">
            <w:pPr>
              <w:ind w:right="-77" w:hanging="64"/>
              <w:rPr>
                <w:rFonts w:ascii="Times New Roman" w:hAnsi="Times New Roman" w:cs="Times New Roman"/>
                <w:b/>
                <w:szCs w:val="20"/>
              </w:rPr>
            </w:pPr>
            <w:r w:rsidRPr="003E3781">
              <w:rPr>
                <w:rFonts w:ascii="Times New Roman" w:hAnsi="Times New Roman" w:cs="Times New Roman"/>
                <w:b/>
                <w:szCs w:val="20"/>
              </w:rPr>
              <w:t>SES KAYDI VE KURGUSU</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D2478F" w:rsidRDefault="00D2478F" w:rsidP="00D2478F">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Ses stüdyoları, ses stüdyosunda bulunan cihazlar, ses stüdyosunda ses kaydı, drama yapımlarında ses kaydı, müzik eğlence programlarında ses kaydı, haber ve tartışma programlarında ses kaydı, aktüel çekimde ses kaydı, spor karşılaşmalarında ses kaydı.</w:t>
      </w:r>
      <w:r w:rsidR="002B13C9">
        <w:rPr>
          <w:rFonts w:ascii="Times New Roman" w:hAnsi="Times New Roman" w:cs="Times New Roman"/>
          <w:sz w:val="24"/>
          <w:szCs w:val="24"/>
        </w:rPr>
        <w:t xml:space="preserve"> </w:t>
      </w:r>
      <w:r>
        <w:rPr>
          <w:rFonts w:ascii="Times New Roman" w:hAnsi="Times New Roman" w:cs="Times New Roman"/>
          <w:sz w:val="24"/>
          <w:szCs w:val="24"/>
        </w:rPr>
        <w:t>Daha sonra k</w:t>
      </w:r>
      <w:r w:rsidRPr="00C820F8">
        <w:rPr>
          <w:rFonts w:ascii="Times New Roman" w:hAnsi="Times New Roman" w:cs="Times New Roman"/>
          <w:sz w:val="24"/>
          <w:szCs w:val="24"/>
        </w:rPr>
        <w:t xml:space="preserve">urgu bilgisayarı, ses düzenleme programları, </w:t>
      </w:r>
      <w:proofErr w:type="spellStart"/>
      <w:r w:rsidRPr="00C820F8">
        <w:rPr>
          <w:rFonts w:ascii="Times New Roman" w:hAnsi="Times New Roman" w:cs="Times New Roman"/>
          <w:sz w:val="24"/>
          <w:szCs w:val="24"/>
        </w:rPr>
        <w:t>Avid</w:t>
      </w:r>
      <w:proofErr w:type="spellEnd"/>
      <w:r w:rsidRPr="00C820F8">
        <w:rPr>
          <w:rFonts w:ascii="Times New Roman" w:hAnsi="Times New Roman" w:cs="Times New Roman"/>
          <w:sz w:val="24"/>
          <w:szCs w:val="24"/>
        </w:rPr>
        <w:t xml:space="preserve"> ve </w:t>
      </w:r>
      <w:proofErr w:type="spellStart"/>
      <w:proofErr w:type="gramStart"/>
      <w:r w:rsidRPr="00C820F8">
        <w:rPr>
          <w:rFonts w:ascii="Times New Roman" w:hAnsi="Times New Roman" w:cs="Times New Roman"/>
          <w:sz w:val="24"/>
          <w:szCs w:val="24"/>
        </w:rPr>
        <w:t>Adobe</w:t>
      </w:r>
      <w:proofErr w:type="spellEnd"/>
      <w:r w:rsidRPr="00C820F8">
        <w:rPr>
          <w:rFonts w:ascii="Times New Roman" w:hAnsi="Times New Roman" w:cs="Times New Roman"/>
          <w:sz w:val="24"/>
          <w:szCs w:val="24"/>
        </w:rPr>
        <w:t xml:space="preserve">  programları</w:t>
      </w:r>
      <w:proofErr w:type="gramEnd"/>
      <w:r w:rsidRPr="00C820F8">
        <w:rPr>
          <w:rFonts w:ascii="Times New Roman" w:hAnsi="Times New Roman" w:cs="Times New Roman"/>
          <w:sz w:val="24"/>
          <w:szCs w:val="24"/>
        </w:rPr>
        <w:t>, ses kurgu programı kurulumu, ses kurgu programı çalıştırılması ve ön ayarlar, programa ses dosyası eklenmesi, çalışma alanı (</w:t>
      </w:r>
      <w:proofErr w:type="spellStart"/>
      <w:r w:rsidRPr="00C820F8">
        <w:rPr>
          <w:rFonts w:ascii="Times New Roman" w:hAnsi="Times New Roman" w:cs="Times New Roman"/>
          <w:sz w:val="24"/>
          <w:szCs w:val="24"/>
        </w:rPr>
        <w:t>timeline</w:t>
      </w:r>
      <w:proofErr w:type="spellEnd"/>
      <w:r w:rsidRPr="00C820F8">
        <w:rPr>
          <w:rFonts w:ascii="Times New Roman" w:hAnsi="Times New Roman" w:cs="Times New Roman"/>
          <w:sz w:val="24"/>
          <w:szCs w:val="24"/>
        </w:rPr>
        <w:t>), ses dosyalarının çalışma alanında işlenmesi, program menüleri ve ayar düğmeleri, ses göstergeleri, kurgunun kaydedilmesi.</w:t>
      </w:r>
    </w:p>
    <w:p w:rsidR="009C3CFD" w:rsidRPr="00C820F8" w:rsidRDefault="009C3CFD" w:rsidP="009C3CFD">
      <w:pPr>
        <w:autoSpaceDE w:val="0"/>
        <w:autoSpaceDN w:val="0"/>
        <w:adjustRightInd w:val="0"/>
        <w:spacing w:line="24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8B334A" w:rsidP="00D348C0">
            <w:pPr>
              <w:jc w:val="center"/>
              <w:rPr>
                <w:rFonts w:ascii="Times New Roman" w:hAnsi="Times New Roman" w:cs="Times New Roman"/>
                <w:sz w:val="24"/>
                <w:szCs w:val="24"/>
              </w:rPr>
            </w:pPr>
            <w:r>
              <w:rPr>
                <w:rFonts w:ascii="Times New Roman" w:hAnsi="Times New Roman" w:cs="Times New Roman"/>
                <w:sz w:val="24"/>
                <w:szCs w:val="24"/>
              </w:rPr>
              <w:t>RTP-104</w:t>
            </w:r>
          </w:p>
        </w:tc>
        <w:tc>
          <w:tcPr>
            <w:tcW w:w="2977" w:type="dxa"/>
            <w:tcBorders>
              <w:left w:val="double" w:sz="4" w:space="0" w:color="auto"/>
              <w:right w:val="single" w:sz="4" w:space="0" w:color="auto"/>
            </w:tcBorders>
            <w:vAlign w:val="center"/>
          </w:tcPr>
          <w:p w:rsidR="00D348C0" w:rsidRPr="006069F1" w:rsidRDefault="008B334A" w:rsidP="008B334A">
            <w:pPr>
              <w:ind w:right="-77"/>
              <w:rPr>
                <w:rFonts w:ascii="Times New Roman" w:hAnsi="Times New Roman" w:cs="Times New Roman"/>
                <w:b/>
                <w:sz w:val="24"/>
                <w:szCs w:val="24"/>
              </w:rPr>
            </w:pPr>
            <w:r>
              <w:rPr>
                <w:rFonts w:ascii="Times New Roman" w:hAnsi="Times New Roman" w:cs="Times New Roman"/>
                <w:b/>
                <w:sz w:val="24"/>
                <w:szCs w:val="24"/>
              </w:rPr>
              <w:t xml:space="preserve">IŞIK </w:t>
            </w:r>
            <w:r w:rsidR="00D348C0" w:rsidRPr="006069F1">
              <w:rPr>
                <w:rFonts w:ascii="Times New Roman" w:hAnsi="Times New Roman" w:cs="Times New Roman"/>
                <w:b/>
                <w:sz w:val="24"/>
                <w:szCs w:val="24"/>
              </w:rPr>
              <w:t>TEKNİKLERİ</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3A60A4" w:rsidRDefault="00C45B0C" w:rsidP="007E3C6D">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Işığın doğası aydınlatmanın temel ilkeleri aydınlatma teknikleri ışık kaynakları dağınık ışık kaynakları ve kullanımı diğer ışık kaynakları </w:t>
      </w:r>
      <w:proofErr w:type="gramStart"/>
      <w:r w:rsidRPr="00C820F8">
        <w:rPr>
          <w:rFonts w:ascii="Times New Roman" w:hAnsi="Times New Roman" w:cs="Times New Roman"/>
          <w:sz w:val="24"/>
          <w:szCs w:val="24"/>
        </w:rPr>
        <w:t>projektör</w:t>
      </w:r>
      <w:proofErr w:type="gramEnd"/>
      <w:r w:rsidRPr="00C820F8">
        <w:rPr>
          <w:rFonts w:ascii="Times New Roman" w:hAnsi="Times New Roman" w:cs="Times New Roman"/>
          <w:sz w:val="24"/>
          <w:szCs w:val="24"/>
        </w:rPr>
        <w:t xml:space="preserve"> ve bölümleri ışık yapım malzemeleri filtreler reflektörler ışık kontrol sistemleri ışık kontrol masas</w:t>
      </w:r>
      <w:r w:rsidR="00613CE6">
        <w:rPr>
          <w:rFonts w:ascii="Times New Roman" w:hAnsi="Times New Roman" w:cs="Times New Roman"/>
          <w:sz w:val="24"/>
          <w:szCs w:val="24"/>
        </w:rPr>
        <w:t>ı ayarları ışık askı sistemleri, ayrıca dekor ve sahne ışıklandırması.</w:t>
      </w:r>
    </w:p>
    <w:p w:rsidR="009C3CFD" w:rsidRDefault="009C3CFD" w:rsidP="007E3C6D">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664"/>
        </w:trPr>
        <w:tc>
          <w:tcPr>
            <w:tcW w:w="1134" w:type="dxa"/>
            <w:tcBorders>
              <w:left w:val="single" w:sz="4" w:space="0" w:color="auto"/>
              <w:right w:val="double" w:sz="4" w:space="0" w:color="auto"/>
            </w:tcBorders>
            <w:vAlign w:val="center"/>
          </w:tcPr>
          <w:p w:rsidR="002B13C9" w:rsidRPr="000978BF" w:rsidRDefault="002B13C9" w:rsidP="009C3CFD">
            <w:pPr>
              <w:rPr>
                <w:rFonts w:ascii="Times New Roman" w:hAnsi="Times New Roman" w:cs="Times New Roman"/>
                <w:sz w:val="18"/>
                <w:szCs w:val="18"/>
              </w:rPr>
            </w:pPr>
            <w:r w:rsidRPr="000978BF">
              <w:rPr>
                <w:rFonts w:ascii="Times New Roman" w:hAnsi="Times New Roman" w:cs="Times New Roman"/>
                <w:sz w:val="18"/>
                <w:szCs w:val="18"/>
              </w:rPr>
              <w:t>RTP-10</w:t>
            </w:r>
            <w:r>
              <w:rPr>
                <w:rFonts w:ascii="Times New Roman" w:hAnsi="Times New Roman" w:cs="Times New Roman"/>
                <w:sz w:val="18"/>
                <w:szCs w:val="18"/>
              </w:rPr>
              <w:t>6</w:t>
            </w:r>
          </w:p>
        </w:tc>
        <w:tc>
          <w:tcPr>
            <w:tcW w:w="2977" w:type="dxa"/>
            <w:tcBorders>
              <w:left w:val="double" w:sz="4" w:space="0" w:color="auto"/>
              <w:right w:val="single" w:sz="4" w:space="0" w:color="auto"/>
            </w:tcBorders>
            <w:vAlign w:val="center"/>
          </w:tcPr>
          <w:p w:rsidR="002B13C9" w:rsidRPr="009C3CFD" w:rsidRDefault="002B13C9" w:rsidP="009C3CFD">
            <w:pPr>
              <w:spacing w:line="360" w:lineRule="auto"/>
              <w:jc w:val="both"/>
              <w:rPr>
                <w:rFonts w:ascii="Times New Roman" w:hAnsi="Times New Roman" w:cs="Times New Roman"/>
                <w:b/>
                <w:szCs w:val="18"/>
              </w:rPr>
            </w:pPr>
            <w:r w:rsidRPr="009C3CFD">
              <w:rPr>
                <w:rFonts w:ascii="Times New Roman" w:hAnsi="Times New Roman" w:cs="Times New Roman"/>
                <w:b/>
                <w:szCs w:val="18"/>
              </w:rPr>
              <w:t>HABER TOPLAMA VE YAZMA TEK. II</w:t>
            </w:r>
          </w:p>
          <w:p w:rsidR="002B13C9" w:rsidRPr="00827618" w:rsidRDefault="002B13C9" w:rsidP="009C3CFD">
            <w:pPr>
              <w:ind w:right="-77"/>
              <w:rPr>
                <w:rFonts w:ascii="Times New Roman" w:hAnsi="Times New Roman" w:cs="Times New Roman"/>
                <w:b/>
                <w:sz w:val="18"/>
                <w:szCs w:val="18"/>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4</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3</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4</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5</w:t>
            </w:r>
          </w:p>
        </w:tc>
      </w:tr>
    </w:tbl>
    <w:p w:rsidR="002B13C9" w:rsidRPr="00C820F8" w:rsidRDefault="002B13C9" w:rsidP="002B13C9">
      <w:pPr>
        <w:spacing w:line="360" w:lineRule="auto"/>
        <w:ind w:left="426" w:firstLine="425"/>
        <w:jc w:val="both"/>
        <w:rPr>
          <w:rFonts w:ascii="Times New Roman" w:hAnsi="Times New Roman" w:cs="Times New Roman"/>
          <w:b/>
          <w:sz w:val="24"/>
          <w:szCs w:val="24"/>
        </w:rPr>
      </w:pPr>
    </w:p>
    <w:p w:rsidR="009C3CFD" w:rsidRDefault="002B13C9" w:rsidP="008F7595">
      <w:pPr>
        <w:autoSpaceDE w:val="0"/>
        <w:autoSpaceDN w:val="0"/>
        <w:adjustRightInd w:val="0"/>
        <w:spacing w:line="360" w:lineRule="auto"/>
        <w:ind w:left="567" w:firstLine="709"/>
        <w:jc w:val="both"/>
        <w:rPr>
          <w:rFonts w:ascii="Times New Roman" w:hAnsi="Times New Roman" w:cs="Times New Roman"/>
          <w:sz w:val="24"/>
          <w:szCs w:val="24"/>
        </w:rPr>
      </w:pPr>
      <w:proofErr w:type="gramStart"/>
      <w:r w:rsidRPr="00C820F8">
        <w:rPr>
          <w:rFonts w:ascii="Times New Roman" w:hAnsi="Times New Roman" w:cs="Times New Roman"/>
          <w:sz w:val="24"/>
          <w:szCs w:val="24"/>
        </w:rPr>
        <w:t xml:space="preserve">5n 1k kuralına göre haber yazma, ters piramit tekniğiyle haber yazma, düz piramit tekniğiyle haber yazma, kare dörtgen tekniğiyle haber yazma, Konuşur tarzda haber yazma tekniği, </w:t>
      </w:r>
      <w:proofErr w:type="spellStart"/>
      <w:r w:rsidRPr="00C820F8">
        <w:rPr>
          <w:rFonts w:ascii="Times New Roman" w:hAnsi="Times New Roman" w:cs="Times New Roman"/>
          <w:sz w:val="24"/>
          <w:szCs w:val="24"/>
        </w:rPr>
        <w:t>story</w:t>
      </w:r>
      <w:proofErr w:type="spellEnd"/>
      <w:r w:rsidRPr="00C820F8">
        <w:rPr>
          <w:rFonts w:ascii="Times New Roman" w:hAnsi="Times New Roman" w:cs="Times New Roman"/>
          <w:sz w:val="24"/>
          <w:szCs w:val="24"/>
        </w:rPr>
        <w:t xml:space="preserve"> haber yazma tekniği, haber analizleri yapma, haber yorum haber izlenimi, basın bülteni, tablo, grafik ve istatistiki verilerden yararlanarak haber yazma, foto haber, dergi haberi yazım teknikleri, basın kuruluşlarında haber denetim mekanizması ve çalışma yöntemleri.</w:t>
      </w:r>
      <w:proofErr w:type="gramEnd"/>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RTP-108</w:t>
            </w:r>
          </w:p>
        </w:tc>
        <w:tc>
          <w:tcPr>
            <w:tcW w:w="2977" w:type="dxa"/>
            <w:tcBorders>
              <w:left w:val="double" w:sz="4" w:space="0" w:color="auto"/>
              <w:right w:val="single" w:sz="4" w:space="0" w:color="auto"/>
            </w:tcBorders>
            <w:vAlign w:val="center"/>
          </w:tcPr>
          <w:p w:rsidR="002B13C9" w:rsidRPr="009C3CFD" w:rsidRDefault="002B13C9" w:rsidP="00183003">
            <w:pPr>
              <w:spacing w:line="360" w:lineRule="auto"/>
              <w:jc w:val="both"/>
              <w:rPr>
                <w:rFonts w:ascii="Times New Roman" w:hAnsi="Times New Roman" w:cs="Times New Roman"/>
                <w:b/>
                <w:sz w:val="24"/>
                <w:szCs w:val="24"/>
              </w:rPr>
            </w:pPr>
            <w:r w:rsidRPr="009C3CFD">
              <w:rPr>
                <w:rFonts w:ascii="Times New Roman" w:hAnsi="Times New Roman" w:cs="Times New Roman"/>
                <w:b/>
                <w:sz w:val="24"/>
                <w:szCs w:val="16"/>
              </w:rPr>
              <w:t>ÇEKİM TEK</w:t>
            </w:r>
            <w:r w:rsidR="00183003" w:rsidRPr="009C3CFD">
              <w:rPr>
                <w:rFonts w:ascii="Times New Roman" w:hAnsi="Times New Roman" w:cs="Times New Roman"/>
                <w:b/>
                <w:sz w:val="24"/>
                <w:szCs w:val="16"/>
              </w:rPr>
              <w:t xml:space="preserve">NİKLERİ </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4</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5</w:t>
            </w:r>
          </w:p>
        </w:tc>
      </w:tr>
    </w:tbl>
    <w:p w:rsidR="002B13C9" w:rsidRPr="00C820F8" w:rsidRDefault="002B13C9" w:rsidP="009C3CFD">
      <w:pPr>
        <w:spacing w:line="240" w:lineRule="auto"/>
        <w:ind w:left="426" w:firstLine="425"/>
        <w:jc w:val="both"/>
        <w:rPr>
          <w:rFonts w:ascii="Times New Roman" w:hAnsi="Times New Roman" w:cs="Times New Roman"/>
          <w:b/>
          <w:sz w:val="24"/>
          <w:szCs w:val="24"/>
        </w:rPr>
      </w:pPr>
    </w:p>
    <w:p w:rsidR="002B13C9" w:rsidRDefault="002B13C9" w:rsidP="008F7595">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Kamera konumlandırılması, Kamera hareketleri, çekim ölçekleri, alan derinliği, görsel etkiyi arttırma yöntemleri, kamera çekim hataları, görüntülerdeki hatalar, </w:t>
      </w:r>
      <w:r>
        <w:rPr>
          <w:rFonts w:ascii="Times New Roman" w:hAnsi="Times New Roman" w:cs="Times New Roman"/>
          <w:sz w:val="24"/>
          <w:szCs w:val="24"/>
        </w:rPr>
        <w:t>b</w:t>
      </w:r>
      <w:r w:rsidRPr="00C820F8">
        <w:rPr>
          <w:rFonts w:ascii="Times New Roman" w:hAnsi="Times New Roman" w:cs="Times New Roman"/>
          <w:sz w:val="24"/>
          <w:szCs w:val="24"/>
        </w:rPr>
        <w:t>elgesel çekimi hazırlığı, belgesel çekimi, haber çekimi öncesi hazırlıkları, haber çekimi, spor çekimi hazırlığı, spor çekimi, havadan çekim hazırlığı, havadan çekim, drama çekimi hazırlığı,</w:t>
      </w:r>
      <w:r w:rsidR="00183003">
        <w:rPr>
          <w:rFonts w:ascii="Times New Roman" w:hAnsi="Times New Roman" w:cs="Times New Roman"/>
          <w:sz w:val="24"/>
          <w:szCs w:val="24"/>
        </w:rPr>
        <w:t xml:space="preserve"> </w:t>
      </w:r>
      <w:r w:rsidRPr="00C820F8">
        <w:rPr>
          <w:rFonts w:ascii="Times New Roman" w:hAnsi="Times New Roman" w:cs="Times New Roman"/>
          <w:sz w:val="24"/>
          <w:szCs w:val="24"/>
        </w:rPr>
        <w:t xml:space="preserve">drama çekimi, reklam, tanıtım, </w:t>
      </w:r>
      <w:proofErr w:type="gramStart"/>
      <w:r w:rsidRPr="00C820F8">
        <w:rPr>
          <w:rFonts w:ascii="Times New Roman" w:hAnsi="Times New Roman" w:cs="Times New Roman"/>
          <w:sz w:val="24"/>
          <w:szCs w:val="24"/>
        </w:rPr>
        <w:t>klip</w:t>
      </w:r>
      <w:proofErr w:type="gramEnd"/>
      <w:r w:rsidRPr="00C820F8">
        <w:rPr>
          <w:rFonts w:ascii="Times New Roman" w:hAnsi="Times New Roman" w:cs="Times New Roman"/>
          <w:sz w:val="24"/>
          <w:szCs w:val="24"/>
        </w:rPr>
        <w:t xml:space="preserve"> çekimi hazırlığı, reklam, tanıtım ve klip çekimi, su altı çekimi hazırlığı, su altı çekimi ve çekimler sonrası ekipmanının toplanıp düzenlenmesi.</w:t>
      </w:r>
    </w:p>
    <w:p w:rsidR="009C3CFD" w:rsidRDefault="009C3CFD" w:rsidP="008F7595">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CE6CAC" w:rsidRPr="00BB330E" w:rsidTr="009C3CFD">
        <w:trPr>
          <w:trHeight w:hRule="exact" w:val="397"/>
        </w:trPr>
        <w:tc>
          <w:tcPr>
            <w:tcW w:w="1134" w:type="dxa"/>
            <w:tcBorders>
              <w:left w:val="single" w:sz="4" w:space="0" w:color="auto"/>
              <w:right w:val="double" w:sz="4" w:space="0" w:color="auto"/>
            </w:tcBorders>
            <w:vAlign w:val="center"/>
          </w:tcPr>
          <w:p w:rsidR="00CE6CAC" w:rsidRPr="00BB330E" w:rsidRDefault="00CE6CAC"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CE6CAC" w:rsidRPr="00BB330E" w:rsidRDefault="00CE6CAC"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CE6CAC" w:rsidRPr="0015776F" w:rsidRDefault="00CE6CAC"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CE6CAC" w:rsidRPr="00BB330E" w:rsidTr="009C3CFD">
        <w:trPr>
          <w:trHeight w:hRule="exact" w:val="397"/>
        </w:trPr>
        <w:tc>
          <w:tcPr>
            <w:tcW w:w="1134" w:type="dxa"/>
            <w:tcBorders>
              <w:left w:val="single" w:sz="4" w:space="0" w:color="auto"/>
              <w:right w:val="double" w:sz="4" w:space="0" w:color="auto"/>
            </w:tcBorders>
            <w:vAlign w:val="center"/>
          </w:tcPr>
          <w:p w:rsidR="00CE6CAC" w:rsidRPr="00BB330E" w:rsidRDefault="00CE6CAC" w:rsidP="009C3CFD">
            <w:pPr>
              <w:jc w:val="center"/>
              <w:rPr>
                <w:rFonts w:ascii="Times New Roman" w:hAnsi="Times New Roman" w:cs="Times New Roman"/>
                <w:sz w:val="24"/>
                <w:szCs w:val="24"/>
              </w:rPr>
            </w:pPr>
            <w:r>
              <w:rPr>
                <w:rFonts w:ascii="Times New Roman" w:hAnsi="Times New Roman" w:cs="Times New Roman"/>
                <w:sz w:val="24"/>
                <w:szCs w:val="24"/>
              </w:rPr>
              <w:t>RTP-110</w:t>
            </w:r>
          </w:p>
        </w:tc>
        <w:tc>
          <w:tcPr>
            <w:tcW w:w="2977" w:type="dxa"/>
            <w:tcBorders>
              <w:left w:val="double" w:sz="4" w:space="0" w:color="auto"/>
              <w:right w:val="single" w:sz="4" w:space="0" w:color="auto"/>
            </w:tcBorders>
            <w:vAlign w:val="center"/>
          </w:tcPr>
          <w:p w:rsidR="00CE6CAC" w:rsidRDefault="00CE6CAC"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MESLEK ETİĞİ</w:t>
            </w:r>
          </w:p>
          <w:p w:rsidR="00CE6CAC" w:rsidRPr="006069F1" w:rsidRDefault="00CE6CAC"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CE6CAC" w:rsidRPr="0015776F" w:rsidRDefault="00CE6CAC"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CE6CAC" w:rsidRPr="0015776F" w:rsidRDefault="00CE6CAC" w:rsidP="009C3CFD">
            <w:pPr>
              <w:jc w:val="center"/>
              <w:rPr>
                <w:rFonts w:ascii="Times New Roman" w:hAnsi="Times New Roman" w:cs="Times New Roman"/>
                <w:sz w:val="18"/>
                <w:szCs w:val="24"/>
              </w:rPr>
            </w:pPr>
            <w:r>
              <w:rPr>
                <w:rFonts w:ascii="Times New Roman" w:hAnsi="Times New Roman" w:cs="Times New Roman"/>
                <w:sz w:val="18"/>
                <w:szCs w:val="24"/>
              </w:rPr>
              <w:t>3</w:t>
            </w:r>
          </w:p>
        </w:tc>
      </w:tr>
    </w:tbl>
    <w:p w:rsidR="00CE6CAC" w:rsidRPr="00C820F8" w:rsidRDefault="00CE6CAC" w:rsidP="009C3CFD">
      <w:pPr>
        <w:spacing w:line="240" w:lineRule="auto"/>
        <w:ind w:left="426" w:firstLine="425"/>
        <w:jc w:val="both"/>
        <w:rPr>
          <w:rFonts w:ascii="Times New Roman" w:hAnsi="Times New Roman" w:cs="Times New Roman"/>
          <w:b/>
          <w:sz w:val="24"/>
          <w:szCs w:val="24"/>
        </w:rPr>
      </w:pPr>
    </w:p>
    <w:p w:rsidR="00CE6CAC" w:rsidRDefault="00CE6CAC" w:rsidP="008F7595">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Etik ve ahlak kavramlarını incelemek, etik sistemlerini incelemek, ahlakın oluşumunda rol oynayan faktörleri incelenecek, meslek etiğini incelemek, mesleki yozlaşma ve meslek hayatında etik dışı davranışların sonuçlarını incelemek, sosyal sorumluluk kavramını incelemek. Bu bağlamda temel hak ve özgürlükler, ifade özgürlüğü, iletişim özgürlüğü yargı kararları AİHM kararları, basın yayın fiillerinde sorumluluk, cevap ve düzeltme hakkı, Radyo ve televizyon hukuku 3984 sayılı yasa, radyo ve televizyon yayınlarında yayın ilkeleri, internet yayıncılığı ve hukuki düzenlemesi.</w:t>
      </w:r>
    </w:p>
    <w:p w:rsidR="009C3CFD" w:rsidRPr="00C820F8" w:rsidRDefault="009C3CFD" w:rsidP="008F7595">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3E3781">
        <w:trPr>
          <w:trHeight w:hRule="exact" w:val="697"/>
        </w:trPr>
        <w:tc>
          <w:tcPr>
            <w:tcW w:w="1134" w:type="dxa"/>
            <w:tcBorders>
              <w:left w:val="single" w:sz="4" w:space="0" w:color="auto"/>
              <w:right w:val="double" w:sz="4" w:space="0" w:color="auto"/>
            </w:tcBorders>
            <w:vAlign w:val="center"/>
          </w:tcPr>
          <w:p w:rsidR="00D348C0" w:rsidRPr="00BB330E" w:rsidRDefault="008B334A" w:rsidP="00D348C0">
            <w:pPr>
              <w:jc w:val="center"/>
              <w:rPr>
                <w:rFonts w:ascii="Times New Roman" w:hAnsi="Times New Roman" w:cs="Times New Roman"/>
                <w:sz w:val="24"/>
                <w:szCs w:val="24"/>
              </w:rPr>
            </w:pPr>
            <w:r>
              <w:rPr>
                <w:rFonts w:ascii="Times New Roman" w:hAnsi="Times New Roman" w:cs="Times New Roman"/>
                <w:sz w:val="24"/>
                <w:szCs w:val="24"/>
              </w:rPr>
              <w:t>RTP-112</w:t>
            </w:r>
          </w:p>
        </w:tc>
        <w:tc>
          <w:tcPr>
            <w:tcW w:w="2977" w:type="dxa"/>
            <w:tcBorders>
              <w:left w:val="double" w:sz="4" w:space="0" w:color="auto"/>
              <w:right w:val="single" w:sz="4" w:space="0" w:color="auto"/>
            </w:tcBorders>
            <w:vAlign w:val="center"/>
          </w:tcPr>
          <w:p w:rsidR="008B334A" w:rsidRPr="003E3781" w:rsidRDefault="008B334A" w:rsidP="008B334A">
            <w:pPr>
              <w:spacing w:line="360" w:lineRule="auto"/>
              <w:jc w:val="both"/>
              <w:rPr>
                <w:rFonts w:ascii="Times New Roman" w:hAnsi="Times New Roman" w:cs="Times New Roman"/>
                <w:b/>
                <w:szCs w:val="20"/>
              </w:rPr>
            </w:pPr>
            <w:proofErr w:type="gramStart"/>
            <w:r w:rsidRPr="003E3781">
              <w:rPr>
                <w:rFonts w:ascii="Times New Roman" w:hAnsi="Times New Roman" w:cs="Times New Roman"/>
                <w:b/>
                <w:szCs w:val="16"/>
              </w:rPr>
              <w:t>RÖPORTAJ VE SUNUM</w:t>
            </w:r>
            <w:r w:rsidRPr="003E3781">
              <w:rPr>
                <w:rFonts w:ascii="Times New Roman" w:hAnsi="Times New Roman" w:cs="Times New Roman"/>
                <w:b/>
                <w:szCs w:val="20"/>
              </w:rPr>
              <w:t xml:space="preserve"> </w:t>
            </w:r>
            <w:r w:rsidRPr="003E3781">
              <w:rPr>
                <w:rFonts w:ascii="Times New Roman" w:hAnsi="Times New Roman" w:cs="Times New Roman"/>
                <w:b/>
                <w:szCs w:val="16"/>
              </w:rPr>
              <w:t>TEK.</w:t>
            </w:r>
            <w:proofErr w:type="gramEnd"/>
          </w:p>
          <w:p w:rsidR="00D348C0" w:rsidRPr="003E3781" w:rsidRDefault="00D348C0" w:rsidP="008B334A">
            <w:pPr>
              <w:ind w:right="-77"/>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3</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9C3CFD" w:rsidRDefault="003A60A4" w:rsidP="007E3C6D">
      <w:pPr>
        <w:spacing w:line="360" w:lineRule="auto"/>
        <w:ind w:left="426" w:firstLine="425"/>
        <w:jc w:val="both"/>
        <w:rPr>
          <w:rFonts w:ascii="Times New Roman" w:hAnsi="Times New Roman" w:cs="Times New Roman"/>
          <w:sz w:val="24"/>
          <w:szCs w:val="24"/>
        </w:rPr>
      </w:pPr>
      <w:r w:rsidRPr="00C820F8">
        <w:rPr>
          <w:rFonts w:ascii="Times New Roman" w:hAnsi="Times New Roman" w:cs="Times New Roman"/>
          <w:sz w:val="24"/>
          <w:szCs w:val="24"/>
        </w:rPr>
        <w:t xml:space="preserve">Röportaj hazırlamanın temel kuralları, görüşme teknikleri, stüdyo röportajı, </w:t>
      </w:r>
      <w:r w:rsidR="00665AA8" w:rsidRPr="00C820F8">
        <w:rPr>
          <w:rFonts w:ascii="Times New Roman" w:hAnsi="Times New Roman" w:cs="Times New Roman"/>
          <w:sz w:val="24"/>
          <w:szCs w:val="24"/>
        </w:rPr>
        <w:t>haber sunucu m</w:t>
      </w:r>
      <w:r w:rsidRPr="00C820F8">
        <w:rPr>
          <w:rFonts w:ascii="Times New Roman" w:hAnsi="Times New Roman" w:cs="Times New Roman"/>
          <w:sz w:val="24"/>
          <w:szCs w:val="24"/>
        </w:rPr>
        <w:t>etni ve haber sunucusunun özellikleri, röportajlarda aranan nitelikler, sunuş teknikleri ve sunu hazırlama.</w:t>
      </w:r>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3E3781">
        <w:trPr>
          <w:trHeight w:hRule="exact" w:val="749"/>
        </w:trPr>
        <w:tc>
          <w:tcPr>
            <w:tcW w:w="1134" w:type="dxa"/>
            <w:tcBorders>
              <w:left w:val="single" w:sz="4" w:space="0" w:color="auto"/>
              <w:right w:val="double" w:sz="4" w:space="0" w:color="auto"/>
            </w:tcBorders>
            <w:vAlign w:val="center"/>
          </w:tcPr>
          <w:p w:rsidR="00D348C0" w:rsidRPr="00BB330E" w:rsidRDefault="008B334A" w:rsidP="00D348C0">
            <w:pPr>
              <w:jc w:val="center"/>
              <w:rPr>
                <w:rFonts w:ascii="Times New Roman" w:hAnsi="Times New Roman" w:cs="Times New Roman"/>
                <w:sz w:val="24"/>
                <w:szCs w:val="24"/>
              </w:rPr>
            </w:pPr>
            <w:r>
              <w:rPr>
                <w:rFonts w:ascii="Times New Roman" w:hAnsi="Times New Roman" w:cs="Times New Roman"/>
                <w:sz w:val="24"/>
                <w:szCs w:val="24"/>
              </w:rPr>
              <w:t>RTP-114</w:t>
            </w:r>
          </w:p>
        </w:tc>
        <w:tc>
          <w:tcPr>
            <w:tcW w:w="2977" w:type="dxa"/>
            <w:tcBorders>
              <w:left w:val="double" w:sz="4" w:space="0" w:color="auto"/>
              <w:right w:val="single" w:sz="4" w:space="0" w:color="auto"/>
            </w:tcBorders>
            <w:vAlign w:val="center"/>
          </w:tcPr>
          <w:p w:rsidR="008B334A" w:rsidRPr="003E3781" w:rsidRDefault="008B334A" w:rsidP="008B334A">
            <w:pPr>
              <w:spacing w:line="360" w:lineRule="auto"/>
              <w:jc w:val="both"/>
              <w:rPr>
                <w:rFonts w:ascii="Times New Roman" w:hAnsi="Times New Roman" w:cs="Times New Roman"/>
                <w:b/>
                <w:szCs w:val="16"/>
              </w:rPr>
            </w:pPr>
            <w:r w:rsidRPr="003E3781">
              <w:rPr>
                <w:rFonts w:ascii="Times New Roman" w:hAnsi="Times New Roman" w:cs="Times New Roman"/>
                <w:b/>
                <w:szCs w:val="16"/>
              </w:rPr>
              <w:t>DİKSİYON VE METİN OKUMA TEK.</w:t>
            </w:r>
          </w:p>
          <w:p w:rsidR="00D348C0" w:rsidRPr="003E3781" w:rsidRDefault="00D348C0" w:rsidP="00D348C0">
            <w:pPr>
              <w:ind w:right="-77" w:hanging="64"/>
              <w:rPr>
                <w:rFonts w:ascii="Times New Roman" w:hAnsi="Times New Roman" w:cs="Times New Roman"/>
                <w:b/>
                <w:szCs w:val="16"/>
              </w:rPr>
            </w:pPr>
          </w:p>
        </w:tc>
        <w:tc>
          <w:tcPr>
            <w:tcW w:w="709" w:type="dxa"/>
            <w:tcBorders>
              <w:left w:val="single" w:sz="4" w:space="0" w:color="auto"/>
              <w:righ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3</w:t>
            </w:r>
          </w:p>
        </w:tc>
      </w:tr>
    </w:tbl>
    <w:p w:rsidR="00D348C0" w:rsidRPr="00C820F8" w:rsidRDefault="00D348C0" w:rsidP="007E3C6D">
      <w:pPr>
        <w:spacing w:line="360" w:lineRule="auto"/>
        <w:ind w:left="426" w:firstLine="425"/>
        <w:jc w:val="both"/>
        <w:rPr>
          <w:rFonts w:ascii="Times New Roman" w:hAnsi="Times New Roman" w:cs="Times New Roman"/>
          <w:b/>
          <w:sz w:val="24"/>
          <w:szCs w:val="24"/>
        </w:rPr>
      </w:pPr>
    </w:p>
    <w:p w:rsidR="004C1240" w:rsidRDefault="0079510B" w:rsidP="007E3C6D">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 xml:space="preserve">Radyo-TV yayınlarında Türk dilinin kullanımı, TRT ve Yayın Dili, Radyoda dilin kullanımı, TV'de dilin kullanımı, Gazetede dilin kullanımı, Medya dilinin Türk dili üzerindeki olumsuz etkisi, Etkili ve hızlı okuma teknikleri, Okumayı etkileyen faktörler, </w:t>
      </w:r>
      <w:proofErr w:type="spellStart"/>
      <w:r w:rsidRPr="00C820F8">
        <w:rPr>
          <w:rFonts w:ascii="Times New Roman" w:hAnsi="Times New Roman" w:cs="Times New Roman"/>
          <w:sz w:val="24"/>
          <w:szCs w:val="24"/>
        </w:rPr>
        <w:t>Türkçe'de</w:t>
      </w:r>
      <w:proofErr w:type="spellEnd"/>
      <w:r w:rsidRPr="00C820F8">
        <w:rPr>
          <w:rFonts w:ascii="Times New Roman" w:hAnsi="Times New Roman" w:cs="Times New Roman"/>
          <w:sz w:val="24"/>
          <w:szCs w:val="24"/>
        </w:rPr>
        <w:t xml:space="preserve"> sözcük ve cümle yapıları, Vurgu ve tonlama alıştırmaları.</w:t>
      </w:r>
    </w:p>
    <w:p w:rsidR="009C3CFD" w:rsidRDefault="009C3CFD" w:rsidP="007E3C6D">
      <w:pPr>
        <w:spacing w:line="36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RTP-116</w:t>
            </w:r>
          </w:p>
        </w:tc>
        <w:tc>
          <w:tcPr>
            <w:tcW w:w="2977" w:type="dxa"/>
            <w:tcBorders>
              <w:left w:val="double" w:sz="4" w:space="0" w:color="auto"/>
              <w:right w:val="single" w:sz="4" w:space="0" w:color="auto"/>
            </w:tcBorders>
            <w:vAlign w:val="center"/>
          </w:tcPr>
          <w:p w:rsidR="002B13C9" w:rsidRDefault="002B13C9"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TV ELEKTRONİĞİ</w:t>
            </w:r>
          </w:p>
          <w:p w:rsidR="002B13C9" w:rsidRPr="006069F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3</w:t>
            </w:r>
          </w:p>
        </w:tc>
      </w:tr>
    </w:tbl>
    <w:p w:rsidR="002B13C9" w:rsidRPr="00C820F8" w:rsidRDefault="002B13C9" w:rsidP="009C3CFD">
      <w:pPr>
        <w:spacing w:line="240" w:lineRule="auto"/>
        <w:ind w:left="426" w:firstLine="425"/>
        <w:jc w:val="both"/>
        <w:rPr>
          <w:rFonts w:ascii="Times New Roman" w:hAnsi="Times New Roman" w:cs="Times New Roman"/>
          <w:b/>
          <w:sz w:val="24"/>
          <w:szCs w:val="24"/>
        </w:rPr>
      </w:pPr>
    </w:p>
    <w:p w:rsidR="002B13C9" w:rsidRPr="00C820F8" w:rsidRDefault="002B13C9" w:rsidP="002B13C9">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 xml:space="preserve">Elektrik enerjisi ve temel birimleri, elektrik potansiyeli, elektrik akımı, çeşitleri, etkileri, elektrik ölçü aletlerinin tanıtılması, direnç ölçme, akım ölçme, gerilim ölçe, elektrik devresi ve çeşitleri, </w:t>
      </w:r>
      <w:proofErr w:type="spellStart"/>
      <w:r w:rsidRPr="00C820F8">
        <w:rPr>
          <w:rFonts w:ascii="Times New Roman" w:hAnsi="Times New Roman" w:cs="Times New Roman"/>
          <w:sz w:val="24"/>
          <w:szCs w:val="24"/>
        </w:rPr>
        <w:t>avometreler</w:t>
      </w:r>
      <w:proofErr w:type="spellEnd"/>
      <w:r w:rsidRPr="00C820F8">
        <w:rPr>
          <w:rFonts w:ascii="Times New Roman" w:hAnsi="Times New Roman" w:cs="Times New Roman"/>
          <w:sz w:val="24"/>
          <w:szCs w:val="24"/>
        </w:rPr>
        <w:t xml:space="preserve">, analog ve sayısal TV tekniğinde standartlar, TV sistemleri ve stüdyoda kullanılan </w:t>
      </w:r>
      <w:proofErr w:type="spellStart"/>
      <w:r w:rsidRPr="00C820F8">
        <w:rPr>
          <w:rFonts w:ascii="Times New Roman" w:hAnsi="Times New Roman" w:cs="Times New Roman"/>
          <w:sz w:val="24"/>
          <w:szCs w:val="24"/>
        </w:rPr>
        <w:t>arayüzler</w:t>
      </w:r>
      <w:proofErr w:type="spellEnd"/>
      <w:r w:rsidRPr="00C820F8">
        <w:rPr>
          <w:rFonts w:ascii="Times New Roman" w:hAnsi="Times New Roman" w:cs="Times New Roman"/>
          <w:sz w:val="24"/>
          <w:szCs w:val="24"/>
        </w:rPr>
        <w:t xml:space="preserve"> ve cihaz bağlantı elemanları.</w:t>
      </w:r>
    </w:p>
    <w:p w:rsidR="002B13C9" w:rsidRDefault="002B13C9" w:rsidP="002B13C9">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Akım, gerilim, güç ve enerji gibi temel elektriksel büyüklükler ve uygulamaları Doğru akım (DC) ve Değişken akım (AC)'</w:t>
      </w:r>
      <w:proofErr w:type="spellStart"/>
      <w:r w:rsidRPr="00C820F8">
        <w:rPr>
          <w:rFonts w:ascii="Times New Roman" w:hAnsi="Times New Roman" w:cs="Times New Roman"/>
          <w:sz w:val="24"/>
          <w:szCs w:val="24"/>
        </w:rPr>
        <w:t>ın</w:t>
      </w:r>
      <w:proofErr w:type="spellEnd"/>
      <w:r w:rsidRPr="00C820F8">
        <w:rPr>
          <w:rFonts w:ascii="Times New Roman" w:hAnsi="Times New Roman" w:cs="Times New Roman"/>
          <w:sz w:val="24"/>
          <w:szCs w:val="24"/>
        </w:rPr>
        <w:t xml:space="preserve"> özellikleri ve R,L,C devrelerine uygulaması. Yarı iletken diyot ve </w:t>
      </w:r>
      <w:proofErr w:type="spellStart"/>
      <w:r w:rsidRPr="00C820F8">
        <w:rPr>
          <w:rFonts w:ascii="Times New Roman" w:hAnsi="Times New Roman" w:cs="Times New Roman"/>
          <w:sz w:val="24"/>
          <w:szCs w:val="24"/>
        </w:rPr>
        <w:t>transistörlerin</w:t>
      </w:r>
      <w:proofErr w:type="spellEnd"/>
      <w:r w:rsidRPr="00C820F8">
        <w:rPr>
          <w:rFonts w:ascii="Times New Roman" w:hAnsi="Times New Roman" w:cs="Times New Roman"/>
          <w:sz w:val="24"/>
          <w:szCs w:val="24"/>
        </w:rPr>
        <w:t xml:space="preserve"> temel çalışma prensipleri.</w:t>
      </w:r>
      <w:r>
        <w:rPr>
          <w:rFonts w:ascii="Times New Roman" w:hAnsi="Times New Roman" w:cs="Times New Roman"/>
          <w:sz w:val="24"/>
          <w:szCs w:val="24"/>
        </w:rPr>
        <w:t xml:space="preserve"> </w:t>
      </w:r>
      <w:proofErr w:type="spellStart"/>
      <w:r w:rsidRPr="00C820F8">
        <w:rPr>
          <w:rFonts w:ascii="Times New Roman" w:hAnsi="Times New Roman" w:cs="Times New Roman"/>
          <w:sz w:val="24"/>
          <w:szCs w:val="24"/>
        </w:rPr>
        <w:t>İşlemsel</w:t>
      </w:r>
      <w:proofErr w:type="spellEnd"/>
      <w:r>
        <w:rPr>
          <w:rFonts w:ascii="Times New Roman" w:hAnsi="Times New Roman" w:cs="Times New Roman"/>
          <w:sz w:val="24"/>
          <w:szCs w:val="24"/>
        </w:rPr>
        <w:t xml:space="preserve"> </w:t>
      </w:r>
      <w:r w:rsidRPr="00C820F8">
        <w:rPr>
          <w:rFonts w:ascii="Times New Roman" w:hAnsi="Times New Roman" w:cs="Times New Roman"/>
          <w:sz w:val="24"/>
          <w:szCs w:val="24"/>
        </w:rPr>
        <w:t>yükselteçler ve uygulama alanları.</w:t>
      </w:r>
      <w:r>
        <w:rPr>
          <w:rFonts w:ascii="Times New Roman" w:hAnsi="Times New Roman" w:cs="Times New Roman"/>
          <w:sz w:val="24"/>
          <w:szCs w:val="24"/>
        </w:rPr>
        <w:t xml:space="preserve"> </w:t>
      </w:r>
      <w:r w:rsidRPr="00C820F8">
        <w:rPr>
          <w:rFonts w:ascii="Times New Roman" w:hAnsi="Times New Roman" w:cs="Times New Roman"/>
          <w:sz w:val="24"/>
          <w:szCs w:val="24"/>
        </w:rPr>
        <w:t xml:space="preserve">Analog filtreler ve voltaj </w:t>
      </w:r>
      <w:proofErr w:type="gramStart"/>
      <w:r w:rsidRPr="00C820F8">
        <w:rPr>
          <w:rFonts w:ascii="Times New Roman" w:hAnsi="Times New Roman" w:cs="Times New Roman"/>
          <w:sz w:val="24"/>
          <w:szCs w:val="24"/>
        </w:rPr>
        <w:t>regülatörlerin</w:t>
      </w:r>
      <w:proofErr w:type="gramEnd"/>
      <w:r w:rsidRPr="00C820F8">
        <w:rPr>
          <w:rFonts w:ascii="Times New Roman" w:hAnsi="Times New Roman" w:cs="Times New Roman"/>
          <w:sz w:val="24"/>
          <w:szCs w:val="24"/>
        </w:rPr>
        <w:t xml:space="preserve"> çalışma ilkeleri.</w:t>
      </w:r>
    </w:p>
    <w:p w:rsidR="008F7595" w:rsidRDefault="008F7595" w:rsidP="002B13C9">
      <w:pPr>
        <w:spacing w:line="360" w:lineRule="auto"/>
        <w:ind w:left="567" w:firstLine="425"/>
        <w:jc w:val="both"/>
        <w:rPr>
          <w:rFonts w:ascii="Times New Roman" w:hAnsi="Times New Roman" w:cs="Times New Roman"/>
          <w:sz w:val="24"/>
          <w:szCs w:val="24"/>
        </w:rPr>
      </w:pPr>
    </w:p>
    <w:p w:rsidR="008F7595" w:rsidRDefault="008F7595" w:rsidP="002B13C9">
      <w:pPr>
        <w:spacing w:line="360" w:lineRule="auto"/>
        <w:ind w:left="567" w:firstLine="425"/>
        <w:jc w:val="both"/>
        <w:rPr>
          <w:rFonts w:ascii="Times New Roman" w:hAnsi="Times New Roman" w:cs="Times New Roman"/>
          <w:sz w:val="24"/>
          <w:szCs w:val="24"/>
        </w:rPr>
      </w:pPr>
    </w:p>
    <w:p w:rsidR="009C3CFD" w:rsidRDefault="009C3CFD">
      <w:pPr>
        <w:rPr>
          <w:rFonts w:ascii="Times New Roman" w:hAnsi="Times New Roman" w:cs="Times New Roman"/>
          <w:b/>
          <w:sz w:val="24"/>
          <w:szCs w:val="24"/>
        </w:rPr>
      </w:pPr>
      <w:r>
        <w:rPr>
          <w:rFonts w:ascii="Times New Roman" w:hAnsi="Times New Roman" w:cs="Times New Roman"/>
          <w:b/>
          <w:sz w:val="24"/>
          <w:szCs w:val="24"/>
        </w:rPr>
        <w:br w:type="page"/>
      </w:r>
    </w:p>
    <w:p w:rsidR="008B334A" w:rsidRPr="008B334A" w:rsidRDefault="008B334A" w:rsidP="008B334A">
      <w:pPr>
        <w:pStyle w:val="ListeParagraf"/>
        <w:numPr>
          <w:ilvl w:val="0"/>
          <w:numId w:val="2"/>
        </w:numPr>
        <w:spacing w:line="360" w:lineRule="auto"/>
        <w:jc w:val="both"/>
        <w:rPr>
          <w:rFonts w:ascii="Times New Roman" w:hAnsi="Times New Roman" w:cs="Times New Roman"/>
          <w:b/>
          <w:sz w:val="24"/>
          <w:szCs w:val="24"/>
        </w:rPr>
      </w:pPr>
      <w:r w:rsidRPr="008B334A">
        <w:rPr>
          <w:rFonts w:ascii="Times New Roman" w:hAnsi="Times New Roman" w:cs="Times New Roman"/>
          <w:b/>
          <w:sz w:val="24"/>
          <w:szCs w:val="24"/>
        </w:rPr>
        <w:lastRenderedPageBreak/>
        <w:t>SINIF GÜZ DÖNEMİ</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8B334A" w:rsidP="00D348C0">
            <w:pPr>
              <w:jc w:val="center"/>
              <w:rPr>
                <w:rFonts w:ascii="Times New Roman" w:hAnsi="Times New Roman" w:cs="Times New Roman"/>
                <w:sz w:val="24"/>
                <w:szCs w:val="24"/>
              </w:rPr>
            </w:pPr>
            <w:r>
              <w:rPr>
                <w:rFonts w:ascii="Times New Roman" w:hAnsi="Times New Roman" w:cs="Times New Roman"/>
                <w:sz w:val="24"/>
                <w:szCs w:val="24"/>
              </w:rPr>
              <w:t>RTP-201</w:t>
            </w:r>
          </w:p>
        </w:tc>
        <w:tc>
          <w:tcPr>
            <w:tcW w:w="2977" w:type="dxa"/>
            <w:tcBorders>
              <w:left w:val="double" w:sz="4" w:space="0" w:color="auto"/>
              <w:right w:val="single" w:sz="4" w:space="0" w:color="auto"/>
            </w:tcBorders>
            <w:vAlign w:val="center"/>
          </w:tcPr>
          <w:p w:rsidR="008B334A" w:rsidRDefault="008B334A" w:rsidP="008B334A">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KURGU TEKNİKLERİ-I</w:t>
            </w:r>
          </w:p>
          <w:p w:rsidR="00D348C0" w:rsidRPr="006069F1" w:rsidRDefault="00D348C0" w:rsidP="00D348C0">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D348C0" w:rsidRPr="0015776F" w:rsidRDefault="008B334A" w:rsidP="00D348C0">
            <w:pPr>
              <w:jc w:val="center"/>
              <w:rPr>
                <w:rFonts w:ascii="Times New Roman" w:hAnsi="Times New Roman" w:cs="Times New Roman"/>
                <w:sz w:val="18"/>
                <w:szCs w:val="24"/>
              </w:rPr>
            </w:pPr>
            <w:r>
              <w:rPr>
                <w:rFonts w:ascii="Times New Roman" w:hAnsi="Times New Roman" w:cs="Times New Roman"/>
                <w:sz w:val="18"/>
                <w:szCs w:val="24"/>
              </w:rPr>
              <w:t>3</w:t>
            </w:r>
          </w:p>
        </w:tc>
      </w:tr>
    </w:tbl>
    <w:p w:rsidR="00D348C0" w:rsidRPr="00C820F8" w:rsidRDefault="00D348C0" w:rsidP="009C3CFD">
      <w:pPr>
        <w:spacing w:line="240" w:lineRule="auto"/>
        <w:ind w:left="426" w:firstLine="425"/>
        <w:jc w:val="both"/>
        <w:rPr>
          <w:rFonts w:ascii="Times New Roman" w:hAnsi="Times New Roman" w:cs="Times New Roman"/>
          <w:b/>
          <w:sz w:val="24"/>
          <w:szCs w:val="24"/>
        </w:rPr>
      </w:pPr>
    </w:p>
    <w:p w:rsidR="00D2478F" w:rsidRDefault="008006B5" w:rsidP="00D2478F">
      <w:pPr>
        <w:widowControl w:val="0"/>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Kurgu görüntü üzeri </w:t>
      </w:r>
      <w:proofErr w:type="gramStart"/>
      <w:r w:rsidRPr="00C820F8">
        <w:rPr>
          <w:rFonts w:ascii="Times New Roman" w:hAnsi="Times New Roman" w:cs="Times New Roman"/>
          <w:sz w:val="24"/>
          <w:szCs w:val="24"/>
        </w:rPr>
        <w:t>efektleri</w:t>
      </w:r>
      <w:proofErr w:type="gramEnd"/>
      <w:r w:rsidRPr="00C820F8">
        <w:rPr>
          <w:rFonts w:ascii="Times New Roman" w:hAnsi="Times New Roman" w:cs="Times New Roman"/>
          <w:sz w:val="24"/>
          <w:szCs w:val="24"/>
        </w:rPr>
        <w:t>, görüntü geçiş türleri ve etkileri, görsel etkiyi artırma yöntemleri, kurgu estetiği ilkeleri, canlı yayınlanan programların kurgusu, banttan yayınlanan programların kurgusu, tanıtım kurgusu, haber kurgusunda kullanılan görsel ve işitsel malzemeler, haber kurgusunda yazı, haber kurgusu kurgunun bitirilmesi.</w:t>
      </w:r>
    </w:p>
    <w:p w:rsidR="009C3CFD" w:rsidRDefault="009C3CFD" w:rsidP="00D2478F">
      <w:pPr>
        <w:widowControl w:val="0"/>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659"/>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RTP-203</w:t>
            </w:r>
          </w:p>
        </w:tc>
        <w:tc>
          <w:tcPr>
            <w:tcW w:w="2977" w:type="dxa"/>
            <w:tcBorders>
              <w:left w:val="double" w:sz="4" w:space="0" w:color="auto"/>
              <w:right w:val="single" w:sz="4" w:space="0" w:color="auto"/>
            </w:tcBorders>
            <w:vAlign w:val="center"/>
          </w:tcPr>
          <w:p w:rsidR="002B13C9" w:rsidRPr="003E3781" w:rsidRDefault="002B13C9" w:rsidP="009C3CFD">
            <w:pPr>
              <w:spacing w:line="360" w:lineRule="auto"/>
              <w:jc w:val="both"/>
              <w:rPr>
                <w:rFonts w:ascii="Times New Roman" w:hAnsi="Times New Roman" w:cs="Times New Roman"/>
                <w:b/>
                <w:szCs w:val="24"/>
              </w:rPr>
            </w:pPr>
            <w:r w:rsidRPr="003E3781">
              <w:rPr>
                <w:rFonts w:ascii="Times New Roman" w:hAnsi="Times New Roman" w:cs="Times New Roman"/>
                <w:b/>
                <w:szCs w:val="18"/>
              </w:rPr>
              <w:t>RADYODA PROGRAM</w:t>
            </w:r>
            <w:r w:rsidRPr="003E3781">
              <w:rPr>
                <w:rFonts w:ascii="Times New Roman" w:hAnsi="Times New Roman" w:cs="Times New Roman"/>
                <w:b/>
                <w:szCs w:val="24"/>
              </w:rPr>
              <w:t xml:space="preserve"> </w:t>
            </w:r>
            <w:r w:rsidRPr="003E3781">
              <w:rPr>
                <w:rFonts w:ascii="Times New Roman" w:hAnsi="Times New Roman" w:cs="Times New Roman"/>
                <w:b/>
                <w:szCs w:val="18"/>
              </w:rPr>
              <w:t>YAPIMI</w:t>
            </w:r>
          </w:p>
          <w:p w:rsidR="002B13C9" w:rsidRPr="003E3781" w:rsidRDefault="002B13C9" w:rsidP="009C3CFD">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9C3CFD">
      <w:pPr>
        <w:spacing w:line="240" w:lineRule="auto"/>
        <w:ind w:left="426" w:firstLine="425"/>
        <w:jc w:val="both"/>
        <w:rPr>
          <w:rFonts w:ascii="Times New Roman" w:hAnsi="Times New Roman" w:cs="Times New Roman"/>
          <w:b/>
          <w:sz w:val="24"/>
          <w:szCs w:val="24"/>
        </w:rPr>
      </w:pPr>
    </w:p>
    <w:p w:rsidR="002B13C9" w:rsidRDefault="002B13C9" w:rsidP="002B13C9">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Radyo yayınlarının unsurları ve özellikleri, radyo dinleyicisinin genel özellikleri, radyo program türleri, radyo programı hazırlama ve format oluşturma, öneri formu hazırlama, program araştırması yapma, metin yazma, seslendirme ve program kurgusu yapma.</w:t>
      </w:r>
    </w:p>
    <w:p w:rsidR="009C3CFD" w:rsidRDefault="009C3CFD" w:rsidP="002B13C9">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RTP-205</w:t>
            </w:r>
          </w:p>
        </w:tc>
        <w:tc>
          <w:tcPr>
            <w:tcW w:w="2977" w:type="dxa"/>
            <w:tcBorders>
              <w:left w:val="double" w:sz="4" w:space="0" w:color="auto"/>
              <w:right w:val="single" w:sz="4" w:space="0" w:color="auto"/>
            </w:tcBorders>
            <w:vAlign w:val="center"/>
          </w:tcPr>
          <w:p w:rsidR="002B13C9" w:rsidRDefault="002B13C9"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FİLM YAPIMI I</w:t>
            </w:r>
          </w:p>
          <w:p w:rsidR="002B13C9" w:rsidRPr="006069F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3</w:t>
            </w:r>
          </w:p>
        </w:tc>
      </w:tr>
    </w:tbl>
    <w:p w:rsidR="009C3CFD" w:rsidRDefault="009C3CFD" w:rsidP="009C3CFD">
      <w:pPr>
        <w:spacing w:line="240" w:lineRule="auto"/>
        <w:ind w:left="426" w:firstLine="425"/>
        <w:jc w:val="both"/>
        <w:rPr>
          <w:rFonts w:ascii="Times New Roman" w:hAnsi="Times New Roman" w:cs="Times New Roman"/>
          <w:sz w:val="24"/>
          <w:szCs w:val="24"/>
        </w:rPr>
      </w:pPr>
    </w:p>
    <w:p w:rsidR="002B13C9" w:rsidRDefault="008F7595" w:rsidP="008F7595">
      <w:pPr>
        <w:spacing w:line="360" w:lineRule="auto"/>
        <w:ind w:left="426" w:firstLine="425"/>
        <w:jc w:val="both"/>
        <w:rPr>
          <w:rFonts w:ascii="Times New Roman" w:hAnsi="Times New Roman" w:cs="Times New Roman"/>
          <w:sz w:val="24"/>
          <w:szCs w:val="24"/>
        </w:rPr>
      </w:pPr>
      <w:r w:rsidRPr="00566D86">
        <w:rPr>
          <w:rFonts w:ascii="Times New Roman" w:hAnsi="Times New Roman" w:cs="Times New Roman"/>
          <w:sz w:val="24"/>
          <w:szCs w:val="24"/>
        </w:rPr>
        <w:t xml:space="preserve">Film yapım süreçlerini (finansman, kırtasiye, sözleşmeler ve yasalar, bütçe, zamanlama, rol dağılımı, prova, set kurulumu, mekân bulma, yönetim ve set idaresi, kurgu, </w:t>
      </w:r>
      <w:proofErr w:type="gramStart"/>
      <w:r w:rsidRPr="00566D86">
        <w:rPr>
          <w:rFonts w:ascii="Times New Roman" w:hAnsi="Times New Roman" w:cs="Times New Roman"/>
          <w:sz w:val="24"/>
          <w:szCs w:val="24"/>
        </w:rPr>
        <w:t>efektler</w:t>
      </w:r>
      <w:proofErr w:type="gramEnd"/>
      <w:r w:rsidRPr="00566D86">
        <w:rPr>
          <w:rFonts w:ascii="Times New Roman" w:hAnsi="Times New Roman" w:cs="Times New Roman"/>
          <w:sz w:val="24"/>
          <w:szCs w:val="24"/>
        </w:rPr>
        <w:t>, müzik besteleme, ses kurgusu, satış, dağıtım vs.) öğrenmek, kısa film materyalleri, kısa film çekim hazırlığı, kısa film çekimi ve kurgusu yapmak.</w:t>
      </w:r>
    </w:p>
    <w:p w:rsidR="009C3CFD" w:rsidRDefault="009C3CFD">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749"/>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RTP-207</w:t>
            </w:r>
          </w:p>
        </w:tc>
        <w:tc>
          <w:tcPr>
            <w:tcW w:w="2977" w:type="dxa"/>
            <w:tcBorders>
              <w:left w:val="double" w:sz="4" w:space="0" w:color="auto"/>
              <w:right w:val="single" w:sz="4" w:space="0" w:color="auto"/>
            </w:tcBorders>
            <w:vAlign w:val="center"/>
          </w:tcPr>
          <w:p w:rsidR="002B13C9" w:rsidRPr="009C3CFD" w:rsidRDefault="002B13C9" w:rsidP="009C3CFD">
            <w:pPr>
              <w:spacing w:line="360" w:lineRule="auto"/>
              <w:rPr>
                <w:rFonts w:ascii="Times New Roman" w:hAnsi="Times New Roman" w:cs="Times New Roman"/>
                <w:b/>
                <w:szCs w:val="24"/>
              </w:rPr>
            </w:pPr>
            <w:r w:rsidRPr="009C3CFD">
              <w:rPr>
                <w:rFonts w:ascii="Times New Roman" w:hAnsi="Times New Roman" w:cs="Times New Roman"/>
                <w:b/>
                <w:szCs w:val="24"/>
              </w:rPr>
              <w:t>YENİ İLETİŞİM TEKNOLOJİLERİ</w:t>
            </w:r>
          </w:p>
          <w:p w:rsidR="002B13C9" w:rsidRPr="009C3CFD"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9C3CFD">
      <w:pPr>
        <w:spacing w:line="240" w:lineRule="auto"/>
        <w:ind w:left="426" w:firstLine="425"/>
        <w:jc w:val="both"/>
        <w:rPr>
          <w:rFonts w:ascii="Times New Roman" w:hAnsi="Times New Roman" w:cs="Times New Roman"/>
          <w:b/>
          <w:sz w:val="24"/>
          <w:szCs w:val="24"/>
        </w:rPr>
      </w:pPr>
    </w:p>
    <w:p w:rsidR="002B13C9" w:rsidRDefault="002B13C9" w:rsidP="002B13C9">
      <w:pPr>
        <w:autoSpaceDE w:val="0"/>
        <w:autoSpaceDN w:val="0"/>
        <w:adjustRightInd w:val="0"/>
        <w:spacing w:line="360" w:lineRule="auto"/>
        <w:ind w:left="567" w:firstLine="709"/>
        <w:jc w:val="both"/>
        <w:rPr>
          <w:rFonts w:ascii="Times New Roman" w:hAnsi="Times New Roman" w:cs="Times New Roman"/>
          <w:sz w:val="24"/>
          <w:szCs w:val="24"/>
        </w:rPr>
      </w:pPr>
      <w:proofErr w:type="gramStart"/>
      <w:r w:rsidRPr="00C820F8">
        <w:rPr>
          <w:rFonts w:ascii="Times New Roman" w:hAnsi="Times New Roman" w:cs="Times New Roman"/>
          <w:sz w:val="24"/>
          <w:szCs w:val="24"/>
        </w:rPr>
        <w:t xml:space="preserve">Geleneksel medya türleri yeni medyayı hazırlayan teknolojik gelişmeler, yeni medya, bilgisayar, internet, multimedya, yeni </w:t>
      </w:r>
      <w:proofErr w:type="spellStart"/>
      <w:r w:rsidRPr="00C820F8">
        <w:rPr>
          <w:rFonts w:ascii="Times New Roman" w:hAnsi="Times New Roman" w:cs="Times New Roman"/>
          <w:sz w:val="24"/>
          <w:szCs w:val="24"/>
        </w:rPr>
        <w:t>tv</w:t>
      </w:r>
      <w:proofErr w:type="spellEnd"/>
      <w:r w:rsidRPr="00C820F8">
        <w:rPr>
          <w:rFonts w:ascii="Times New Roman" w:hAnsi="Times New Roman" w:cs="Times New Roman"/>
          <w:sz w:val="24"/>
          <w:szCs w:val="24"/>
        </w:rPr>
        <w:t xml:space="preserve"> teknolojileri, uydu, kablosuz iletişim teknolojileri, kayıt teknolojileri, kitle iletişim araçları ve modernleşme, kültür ve iletişim, bilgi toplumu, Türkiye’de bilgi toplumu, kitle iletişim teknolojilerinin küreselleşmeye etkileri, küresel enformasyon akışı, küreselleşmenin toplumsal teknoloji ve demokrasi ekonomik ve siyasal sonuçları.</w:t>
      </w:r>
      <w:proofErr w:type="gramEnd"/>
    </w:p>
    <w:p w:rsidR="009C3CFD" w:rsidRDefault="009C3CFD" w:rsidP="002B13C9">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645"/>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RTP-209</w:t>
            </w:r>
          </w:p>
        </w:tc>
        <w:tc>
          <w:tcPr>
            <w:tcW w:w="2977" w:type="dxa"/>
            <w:tcBorders>
              <w:left w:val="double" w:sz="4" w:space="0" w:color="auto"/>
              <w:right w:val="single" w:sz="4" w:space="0" w:color="auto"/>
            </w:tcBorders>
            <w:vAlign w:val="center"/>
          </w:tcPr>
          <w:p w:rsidR="002B13C9" w:rsidRPr="003E3781" w:rsidRDefault="002B13C9" w:rsidP="009C3CFD">
            <w:pPr>
              <w:spacing w:line="360" w:lineRule="auto"/>
              <w:jc w:val="both"/>
              <w:rPr>
                <w:rFonts w:ascii="Times New Roman" w:hAnsi="Times New Roman" w:cs="Times New Roman"/>
                <w:b/>
                <w:szCs w:val="16"/>
              </w:rPr>
            </w:pPr>
            <w:r w:rsidRPr="003E3781">
              <w:rPr>
                <w:rFonts w:ascii="Times New Roman" w:hAnsi="Times New Roman" w:cs="Times New Roman"/>
                <w:b/>
                <w:szCs w:val="16"/>
              </w:rPr>
              <w:t>BİLGİSAYAR DES. GRAFİK TAS.</w:t>
            </w:r>
          </w:p>
          <w:p w:rsidR="002B13C9" w:rsidRPr="003E3781" w:rsidRDefault="002B13C9" w:rsidP="009C3CFD">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2B13C9" w:rsidRPr="00C820F8" w:rsidRDefault="002B13C9" w:rsidP="009C3CFD">
      <w:pPr>
        <w:spacing w:line="240" w:lineRule="auto"/>
        <w:ind w:left="567" w:firstLine="425"/>
        <w:jc w:val="both"/>
        <w:rPr>
          <w:rFonts w:ascii="Times New Roman" w:hAnsi="Times New Roman" w:cs="Times New Roman"/>
          <w:b/>
          <w:sz w:val="24"/>
          <w:szCs w:val="24"/>
        </w:rPr>
      </w:pPr>
    </w:p>
    <w:p w:rsidR="001B17BA" w:rsidRDefault="001B17BA" w:rsidP="002B13C9">
      <w:pPr>
        <w:spacing w:line="360" w:lineRule="auto"/>
        <w:ind w:left="567" w:firstLine="425"/>
        <w:jc w:val="both"/>
        <w:rPr>
          <w:rFonts w:ascii="Times New Roman" w:hAnsi="Times New Roman" w:cs="Times New Roman"/>
          <w:sz w:val="24"/>
          <w:szCs w:val="24"/>
        </w:rPr>
      </w:pPr>
      <w:r w:rsidRPr="001B17BA">
        <w:rPr>
          <w:rFonts w:ascii="Times New Roman" w:hAnsi="Times New Roman" w:cs="Times New Roman"/>
          <w:sz w:val="24"/>
          <w:szCs w:val="24"/>
        </w:rPr>
        <w:t xml:space="preserve">Grafik tasarımın temel prensipleri, program </w:t>
      </w:r>
      <w:proofErr w:type="gramStart"/>
      <w:r w:rsidRPr="001B17BA">
        <w:rPr>
          <w:rFonts w:ascii="Times New Roman" w:hAnsi="Times New Roman" w:cs="Times New Roman"/>
          <w:sz w:val="24"/>
          <w:szCs w:val="24"/>
        </w:rPr>
        <w:t>dahilinde</w:t>
      </w:r>
      <w:proofErr w:type="gramEnd"/>
      <w:r w:rsidRPr="001B17BA">
        <w:rPr>
          <w:rFonts w:ascii="Times New Roman" w:hAnsi="Times New Roman" w:cs="Times New Roman"/>
          <w:sz w:val="24"/>
          <w:szCs w:val="24"/>
        </w:rPr>
        <w:t xml:space="preserve"> amblem tasarımı, afiş ve basın ilanı tasarımı. </w:t>
      </w:r>
      <w:proofErr w:type="spellStart"/>
      <w:r w:rsidRPr="001B17BA">
        <w:rPr>
          <w:rFonts w:ascii="Times New Roman" w:hAnsi="Times New Roman" w:cs="Times New Roman"/>
          <w:sz w:val="24"/>
          <w:szCs w:val="24"/>
        </w:rPr>
        <w:t>Vektörel</w:t>
      </w:r>
      <w:proofErr w:type="spellEnd"/>
      <w:r w:rsidRPr="001B17BA">
        <w:rPr>
          <w:rFonts w:ascii="Times New Roman" w:hAnsi="Times New Roman" w:cs="Times New Roman"/>
          <w:sz w:val="24"/>
          <w:szCs w:val="24"/>
        </w:rPr>
        <w:t xml:space="preserve"> tabanlı çizim ve görüntü işlem programları </w:t>
      </w:r>
      <w:proofErr w:type="spellStart"/>
      <w:r w:rsidRPr="001B17BA">
        <w:rPr>
          <w:rFonts w:ascii="Times New Roman" w:hAnsi="Times New Roman" w:cs="Times New Roman"/>
          <w:sz w:val="24"/>
          <w:szCs w:val="24"/>
        </w:rPr>
        <w:t>Adobe</w:t>
      </w:r>
      <w:proofErr w:type="spellEnd"/>
      <w:r w:rsidRPr="001B17BA">
        <w:rPr>
          <w:rFonts w:ascii="Times New Roman" w:hAnsi="Times New Roman" w:cs="Times New Roman"/>
          <w:sz w:val="24"/>
          <w:szCs w:val="24"/>
        </w:rPr>
        <w:t xml:space="preserve"> </w:t>
      </w:r>
      <w:proofErr w:type="spellStart"/>
      <w:r w:rsidRPr="001B17BA">
        <w:rPr>
          <w:rFonts w:ascii="Times New Roman" w:hAnsi="Times New Roman" w:cs="Times New Roman"/>
          <w:sz w:val="24"/>
          <w:szCs w:val="24"/>
        </w:rPr>
        <w:t>Photoshop</w:t>
      </w:r>
      <w:proofErr w:type="spellEnd"/>
      <w:r w:rsidRPr="001B17BA">
        <w:rPr>
          <w:rFonts w:ascii="Times New Roman" w:hAnsi="Times New Roman" w:cs="Times New Roman"/>
          <w:sz w:val="24"/>
          <w:szCs w:val="24"/>
        </w:rPr>
        <w:t xml:space="preserve">, </w:t>
      </w:r>
      <w:proofErr w:type="spellStart"/>
      <w:r w:rsidRPr="001B17BA">
        <w:rPr>
          <w:rFonts w:ascii="Times New Roman" w:hAnsi="Times New Roman" w:cs="Times New Roman"/>
          <w:sz w:val="24"/>
          <w:szCs w:val="24"/>
        </w:rPr>
        <w:t>İllustrator</w:t>
      </w:r>
      <w:proofErr w:type="spellEnd"/>
      <w:r w:rsidRPr="001B17BA">
        <w:rPr>
          <w:rFonts w:ascii="Times New Roman" w:hAnsi="Times New Roman" w:cs="Times New Roman"/>
          <w:sz w:val="24"/>
          <w:szCs w:val="24"/>
        </w:rPr>
        <w:t xml:space="preserve">, </w:t>
      </w:r>
      <w:proofErr w:type="spellStart"/>
      <w:r w:rsidRPr="001B17BA">
        <w:rPr>
          <w:rFonts w:ascii="Times New Roman" w:hAnsi="Times New Roman" w:cs="Times New Roman"/>
          <w:sz w:val="24"/>
          <w:szCs w:val="24"/>
        </w:rPr>
        <w:t>Indesign</w:t>
      </w:r>
      <w:proofErr w:type="spellEnd"/>
      <w:r w:rsidRPr="001B17BA">
        <w:rPr>
          <w:rFonts w:ascii="Times New Roman" w:hAnsi="Times New Roman" w:cs="Times New Roman"/>
          <w:sz w:val="24"/>
          <w:szCs w:val="24"/>
        </w:rPr>
        <w:t xml:space="preserve"> temel kullanımı. </w:t>
      </w:r>
    </w:p>
    <w:p w:rsidR="001B17BA" w:rsidRDefault="001B17BA" w:rsidP="002B13C9">
      <w:pPr>
        <w:spacing w:line="36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753"/>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RTP-21</w:t>
            </w:r>
            <w:r w:rsidRPr="00BB330E">
              <w:rPr>
                <w:rFonts w:ascii="Times New Roman" w:hAnsi="Times New Roman" w:cs="Times New Roman"/>
                <w:sz w:val="24"/>
                <w:szCs w:val="24"/>
              </w:rPr>
              <w:t>1</w:t>
            </w:r>
          </w:p>
        </w:tc>
        <w:tc>
          <w:tcPr>
            <w:tcW w:w="2977" w:type="dxa"/>
            <w:tcBorders>
              <w:left w:val="double" w:sz="4" w:space="0" w:color="auto"/>
              <w:right w:val="single" w:sz="4" w:space="0" w:color="auto"/>
            </w:tcBorders>
            <w:vAlign w:val="center"/>
          </w:tcPr>
          <w:p w:rsidR="002B13C9" w:rsidRPr="009C3CFD" w:rsidRDefault="002B13C9" w:rsidP="009C3CFD">
            <w:pPr>
              <w:spacing w:line="360" w:lineRule="auto"/>
              <w:jc w:val="both"/>
              <w:rPr>
                <w:rFonts w:ascii="Times New Roman" w:hAnsi="Times New Roman" w:cs="Times New Roman"/>
                <w:b/>
                <w:szCs w:val="20"/>
              </w:rPr>
            </w:pPr>
            <w:r w:rsidRPr="009C3CFD">
              <w:rPr>
                <w:rFonts w:ascii="Times New Roman" w:hAnsi="Times New Roman" w:cs="Times New Roman"/>
                <w:b/>
                <w:szCs w:val="16"/>
              </w:rPr>
              <w:t>TELEVİZYON PROGRAMCILIĞI I</w:t>
            </w:r>
          </w:p>
          <w:p w:rsidR="002B13C9" w:rsidRPr="009C3CFD" w:rsidRDefault="002B13C9" w:rsidP="009C3CFD">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2B13C9" w:rsidRDefault="002B13C9" w:rsidP="009C3CFD">
      <w:pPr>
        <w:autoSpaceDE w:val="0"/>
        <w:autoSpaceDN w:val="0"/>
        <w:adjustRightInd w:val="0"/>
        <w:spacing w:line="240" w:lineRule="auto"/>
        <w:ind w:left="567" w:firstLine="709"/>
        <w:jc w:val="both"/>
        <w:rPr>
          <w:rFonts w:ascii="Times New Roman" w:hAnsi="Times New Roman" w:cs="Times New Roman"/>
          <w:sz w:val="24"/>
          <w:szCs w:val="24"/>
        </w:rPr>
      </w:pPr>
    </w:p>
    <w:p w:rsidR="002B13C9" w:rsidRDefault="002B13C9" w:rsidP="002B13C9">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Program tasarım aşaması, program araştırması, </w:t>
      </w:r>
      <w:proofErr w:type="spellStart"/>
      <w:r w:rsidRPr="00C820F8">
        <w:rPr>
          <w:rFonts w:ascii="Times New Roman" w:hAnsi="Times New Roman" w:cs="Times New Roman"/>
          <w:sz w:val="24"/>
          <w:szCs w:val="24"/>
        </w:rPr>
        <w:t>tv</w:t>
      </w:r>
      <w:proofErr w:type="spellEnd"/>
      <w:r w:rsidRPr="00C820F8">
        <w:rPr>
          <w:rFonts w:ascii="Times New Roman" w:hAnsi="Times New Roman" w:cs="Times New Roman"/>
          <w:sz w:val="24"/>
          <w:szCs w:val="24"/>
        </w:rPr>
        <w:t xml:space="preserve"> programı ekibi mekan ve donanım hazırlıkları, materyal toplamak,</w:t>
      </w:r>
      <w:r>
        <w:rPr>
          <w:rFonts w:ascii="Times New Roman" w:hAnsi="Times New Roman" w:cs="Times New Roman"/>
          <w:sz w:val="24"/>
          <w:szCs w:val="24"/>
        </w:rPr>
        <w:t xml:space="preserve"> </w:t>
      </w:r>
      <w:r w:rsidRPr="00C820F8">
        <w:rPr>
          <w:rFonts w:ascii="Times New Roman" w:hAnsi="Times New Roman" w:cs="Times New Roman"/>
          <w:sz w:val="24"/>
          <w:szCs w:val="24"/>
        </w:rPr>
        <w:t xml:space="preserve">program metinleri ve özellikleri, stüdyo dekoru, ışık sistemi </w:t>
      </w:r>
      <w:proofErr w:type="spellStart"/>
      <w:proofErr w:type="gramStart"/>
      <w:r w:rsidRPr="00C820F8">
        <w:rPr>
          <w:rFonts w:ascii="Times New Roman" w:hAnsi="Times New Roman" w:cs="Times New Roman"/>
          <w:sz w:val="24"/>
          <w:szCs w:val="24"/>
        </w:rPr>
        <w:t>kurulumu,stüdyo</w:t>
      </w:r>
      <w:proofErr w:type="spellEnd"/>
      <w:proofErr w:type="gramEnd"/>
      <w:r w:rsidRPr="00C820F8">
        <w:rPr>
          <w:rFonts w:ascii="Times New Roman" w:hAnsi="Times New Roman" w:cs="Times New Roman"/>
          <w:sz w:val="24"/>
          <w:szCs w:val="24"/>
        </w:rPr>
        <w:t xml:space="preserve"> programlarında kamera konumlandırma ve ses sistemi ku</w:t>
      </w:r>
      <w:r w:rsidR="005C305C">
        <w:rPr>
          <w:rFonts w:ascii="Times New Roman" w:hAnsi="Times New Roman" w:cs="Times New Roman"/>
          <w:sz w:val="24"/>
          <w:szCs w:val="24"/>
        </w:rPr>
        <w:t>rulumu, soğuk ve sıcak provalar.</w:t>
      </w:r>
    </w:p>
    <w:p w:rsidR="005C305C" w:rsidRDefault="005C305C">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5C305C">
        <w:trPr>
          <w:trHeight w:hRule="exact" w:val="734"/>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RTP-215</w:t>
            </w:r>
          </w:p>
        </w:tc>
        <w:tc>
          <w:tcPr>
            <w:tcW w:w="2977" w:type="dxa"/>
            <w:tcBorders>
              <w:left w:val="double" w:sz="4" w:space="0" w:color="auto"/>
              <w:right w:val="single" w:sz="4" w:space="0" w:color="auto"/>
            </w:tcBorders>
            <w:vAlign w:val="center"/>
          </w:tcPr>
          <w:p w:rsidR="002B13C9" w:rsidRPr="009A709E" w:rsidRDefault="002B13C9" w:rsidP="009C3CFD">
            <w:pPr>
              <w:spacing w:line="360" w:lineRule="auto"/>
              <w:jc w:val="both"/>
              <w:rPr>
                <w:rFonts w:ascii="Times New Roman" w:hAnsi="Times New Roman" w:cs="Times New Roman"/>
                <w:b/>
                <w:szCs w:val="18"/>
              </w:rPr>
            </w:pPr>
            <w:r w:rsidRPr="009A709E">
              <w:rPr>
                <w:rFonts w:ascii="Times New Roman" w:hAnsi="Times New Roman" w:cs="Times New Roman"/>
                <w:b/>
                <w:szCs w:val="18"/>
              </w:rPr>
              <w:t>HALKLA İLİŞKİLER VE REK</w:t>
            </w:r>
            <w:r w:rsidR="005C305C">
              <w:rPr>
                <w:rFonts w:ascii="Times New Roman" w:hAnsi="Times New Roman" w:cs="Times New Roman"/>
                <w:b/>
                <w:szCs w:val="18"/>
              </w:rPr>
              <w:t>LAMCILIK</w:t>
            </w:r>
          </w:p>
          <w:p w:rsidR="002B13C9" w:rsidRPr="009A709E" w:rsidRDefault="002B13C9" w:rsidP="009C3CFD">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2B13C9" w:rsidRDefault="002B13C9" w:rsidP="008F7595">
      <w:pPr>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 xml:space="preserve">Radyo Televizyon Programcılığı öğrencilerine meslekleriyle bağlantılı olarak, halkla ilişkiler ve reklamcılık konusunda temel bilgiler vermek. </w:t>
      </w:r>
      <w:proofErr w:type="gramStart"/>
      <w:r w:rsidRPr="00C820F8">
        <w:rPr>
          <w:rFonts w:ascii="Times New Roman" w:hAnsi="Times New Roman" w:cs="Times New Roman"/>
          <w:sz w:val="24"/>
          <w:szCs w:val="24"/>
        </w:rPr>
        <w:t xml:space="preserve">Halkla ilişkilerin tanımı, önemi ve özellikleri. Halkla ilişkilerin gelişimi ve temel ilkeleri. Reklam ve reklamcılığın tanımları, amaçları ve gelişimi. </w:t>
      </w:r>
      <w:proofErr w:type="gramEnd"/>
      <w:r w:rsidRPr="00C820F8">
        <w:rPr>
          <w:rFonts w:ascii="Times New Roman" w:hAnsi="Times New Roman" w:cs="Times New Roman"/>
          <w:sz w:val="24"/>
          <w:szCs w:val="24"/>
        </w:rPr>
        <w:t>Halkla İlişkiler ve reklamcılığın benzer ve ayrılan yönleri, diğer ilgili kavramlar. Halkla İlişkiler ve reklamcılıkta araştırmalar ve yöntemleri. Halkla İlişkiler ve Reklamcılıkta kullanılan iletişim araçları. Halkla İlişkiler ve reklamlarda hedef kitle. Halkla İlişkiler ve Reklamcılıkta kampanyalar ve uygulamaları.</w:t>
      </w:r>
    </w:p>
    <w:p w:rsidR="005C305C" w:rsidRDefault="005C305C" w:rsidP="005C305C">
      <w:pPr>
        <w:spacing w:line="24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658"/>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RTP-217</w:t>
            </w:r>
          </w:p>
        </w:tc>
        <w:tc>
          <w:tcPr>
            <w:tcW w:w="2977" w:type="dxa"/>
            <w:tcBorders>
              <w:left w:val="double" w:sz="4" w:space="0" w:color="auto"/>
              <w:right w:val="single" w:sz="4" w:space="0" w:color="auto"/>
            </w:tcBorders>
            <w:vAlign w:val="center"/>
          </w:tcPr>
          <w:p w:rsidR="002B13C9" w:rsidRPr="003E3781" w:rsidRDefault="002B13C9" w:rsidP="009C3CFD">
            <w:pPr>
              <w:spacing w:line="360" w:lineRule="auto"/>
              <w:jc w:val="both"/>
              <w:rPr>
                <w:rFonts w:ascii="Times New Roman" w:hAnsi="Times New Roman" w:cs="Times New Roman"/>
                <w:b/>
                <w:szCs w:val="20"/>
              </w:rPr>
            </w:pPr>
            <w:r w:rsidRPr="003E3781">
              <w:rPr>
                <w:rFonts w:ascii="Times New Roman" w:hAnsi="Times New Roman" w:cs="Times New Roman"/>
                <w:b/>
                <w:szCs w:val="20"/>
              </w:rPr>
              <w:t>İŞ SAĞLIĞI VE GÜVENLİĞİ</w:t>
            </w:r>
          </w:p>
          <w:p w:rsidR="002B13C9" w:rsidRPr="003E378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2B13C9" w:rsidRDefault="002B13C9" w:rsidP="002B13C9">
      <w:pPr>
        <w:spacing w:line="360" w:lineRule="auto"/>
        <w:ind w:left="426" w:firstLine="425"/>
        <w:jc w:val="both"/>
        <w:rPr>
          <w:rFonts w:ascii="Times New Roman" w:hAnsi="Times New Roman" w:cs="Times New Roman"/>
          <w:sz w:val="24"/>
          <w:szCs w:val="24"/>
        </w:rPr>
      </w:pPr>
      <w:r w:rsidRPr="00C820F8">
        <w:rPr>
          <w:rFonts w:ascii="Times New Roman" w:hAnsi="Times New Roman" w:cs="Times New Roman"/>
          <w:sz w:val="24"/>
          <w:szCs w:val="24"/>
        </w:rPr>
        <w:t>İş sağlığı ve güvenliği temel kavramları, Sağlık kavramı, Tehlikeli davranışlar, Davranış odaklı güvenlik yönetimi, İş kazaları, Acil durum, Risk yönetimi, Doğal afetler, Doğal afetlere karşı alınacak önlemler.</w:t>
      </w:r>
    </w:p>
    <w:p w:rsidR="008F7595" w:rsidRDefault="008F7595" w:rsidP="002B13C9">
      <w:pPr>
        <w:spacing w:line="360" w:lineRule="auto"/>
        <w:ind w:left="426"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RTP-219</w:t>
            </w:r>
          </w:p>
        </w:tc>
        <w:tc>
          <w:tcPr>
            <w:tcW w:w="2977" w:type="dxa"/>
            <w:tcBorders>
              <w:left w:val="double" w:sz="4" w:space="0" w:color="auto"/>
              <w:right w:val="single" w:sz="4" w:space="0" w:color="auto"/>
            </w:tcBorders>
            <w:vAlign w:val="center"/>
          </w:tcPr>
          <w:p w:rsidR="002B13C9" w:rsidRDefault="002B13C9"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İŞLETME YÖNETİMİ</w:t>
            </w:r>
          </w:p>
          <w:p w:rsidR="002B13C9" w:rsidRPr="006069F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2B13C9" w:rsidRDefault="002B13C9" w:rsidP="008F7595">
      <w:pPr>
        <w:spacing w:line="360" w:lineRule="auto"/>
        <w:ind w:left="567" w:firstLine="425"/>
        <w:jc w:val="both"/>
        <w:rPr>
          <w:rFonts w:ascii="Times New Roman" w:hAnsi="Times New Roman" w:cs="Times New Roman"/>
          <w:sz w:val="24"/>
          <w:szCs w:val="24"/>
        </w:rPr>
      </w:pPr>
      <w:proofErr w:type="gramStart"/>
      <w:r w:rsidRPr="00C820F8">
        <w:rPr>
          <w:rFonts w:ascii="Times New Roman" w:hAnsi="Times New Roman" w:cs="Times New Roman"/>
          <w:sz w:val="24"/>
          <w:szCs w:val="24"/>
        </w:rPr>
        <w:t>İşletmenin doğuşu, tanımı, sınırları, amaçları, İşletmenin çeşitli yönleri, ilişkileri ve önemi, Ekonomik yapı içindeki yeri, Yönetici ve girişimci arasındaki fark; İşletmelerin Sınıflandırılması: Büyüklük, Mülkiyet, Hukuki yapı vb. açısından sınıflandırma,  İşletmelerin Kuruluş Çalışmaları, Büyüklüğü ve Kapasitesi, İşletmenin teknik, yönetsel, toplumsal, ekonomik, finansal, psikolojik ve politik yönleri ve çevrelere uyumu, İşletmenin iç ve dış uyumu ve organizasyonu,  medya işletmeleri yönetimi için gereken unsurlar ve bunların organizasyonu, Medya ürünleri ve üretim faktörleri ve ilişkileri.</w:t>
      </w:r>
      <w:proofErr w:type="gramEnd"/>
    </w:p>
    <w:p w:rsidR="005C305C" w:rsidRPr="008F7595" w:rsidRDefault="005C305C" w:rsidP="008F7595">
      <w:pPr>
        <w:spacing w:line="36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748"/>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RTP-221</w:t>
            </w:r>
          </w:p>
        </w:tc>
        <w:tc>
          <w:tcPr>
            <w:tcW w:w="2977" w:type="dxa"/>
            <w:tcBorders>
              <w:left w:val="double" w:sz="4" w:space="0" w:color="auto"/>
              <w:right w:val="single" w:sz="4" w:space="0" w:color="auto"/>
            </w:tcBorders>
            <w:vAlign w:val="center"/>
          </w:tcPr>
          <w:p w:rsidR="002B13C9" w:rsidRPr="003E3781" w:rsidRDefault="003E3781" w:rsidP="009C3CFD">
            <w:pPr>
              <w:spacing w:line="360" w:lineRule="auto"/>
              <w:jc w:val="both"/>
              <w:rPr>
                <w:rFonts w:ascii="Times New Roman" w:hAnsi="Times New Roman" w:cs="Times New Roman"/>
                <w:b/>
                <w:sz w:val="24"/>
                <w:szCs w:val="18"/>
              </w:rPr>
            </w:pPr>
            <w:r>
              <w:rPr>
                <w:rFonts w:ascii="Times New Roman" w:hAnsi="Times New Roman" w:cs="Times New Roman"/>
                <w:b/>
                <w:sz w:val="24"/>
                <w:szCs w:val="18"/>
              </w:rPr>
              <w:t>TELEVİZYON ANLATI TÜRLERİ</w:t>
            </w:r>
          </w:p>
          <w:p w:rsidR="002B13C9" w:rsidRPr="003E378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2B13C9">
      <w:pPr>
        <w:spacing w:line="360" w:lineRule="auto"/>
        <w:ind w:left="426" w:firstLine="425"/>
        <w:jc w:val="both"/>
        <w:rPr>
          <w:rFonts w:ascii="Times New Roman" w:hAnsi="Times New Roman" w:cs="Times New Roman"/>
          <w:b/>
          <w:sz w:val="24"/>
          <w:szCs w:val="24"/>
        </w:rPr>
      </w:pPr>
    </w:p>
    <w:p w:rsidR="002B13C9" w:rsidRPr="00C820F8" w:rsidRDefault="002B13C9" w:rsidP="002B13C9">
      <w:pPr>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shd w:val="clear" w:color="auto" w:fill="FFFFFF"/>
        </w:rPr>
        <w:t xml:space="preserve">Anlatı, Tür, </w:t>
      </w:r>
      <w:proofErr w:type="spellStart"/>
      <w:r w:rsidRPr="00C820F8">
        <w:rPr>
          <w:rFonts w:ascii="Times New Roman" w:hAnsi="Times New Roman" w:cs="Times New Roman"/>
          <w:sz w:val="24"/>
          <w:szCs w:val="24"/>
          <w:shd w:val="clear" w:color="auto" w:fill="FFFFFF"/>
        </w:rPr>
        <w:t>Anlatıbilim</w:t>
      </w:r>
      <w:proofErr w:type="spellEnd"/>
      <w:r w:rsidRPr="00C820F8">
        <w:rPr>
          <w:rFonts w:ascii="Times New Roman" w:hAnsi="Times New Roman" w:cs="Times New Roman"/>
          <w:sz w:val="24"/>
          <w:szCs w:val="24"/>
          <w:shd w:val="clear" w:color="auto" w:fill="FFFFFF"/>
        </w:rPr>
        <w:t xml:space="preserve">, Anlatıları incelemenin toplumsal önemi, anlatı çözümlemenin sosyolojik önemi, Sinemada ve Televizyonda tür ve anlatı, korku, gerilim, polisiye, fantastik, bilim-kurgu, ütopya, </w:t>
      </w:r>
      <w:proofErr w:type="spellStart"/>
      <w:r w:rsidRPr="00C820F8">
        <w:rPr>
          <w:rFonts w:ascii="Times New Roman" w:hAnsi="Times New Roman" w:cs="Times New Roman"/>
          <w:sz w:val="24"/>
          <w:szCs w:val="24"/>
          <w:shd w:val="clear" w:color="auto" w:fill="FFFFFF"/>
        </w:rPr>
        <w:t>distopya</w:t>
      </w:r>
      <w:proofErr w:type="spellEnd"/>
      <w:r w:rsidRPr="00C820F8">
        <w:rPr>
          <w:rFonts w:ascii="Times New Roman" w:hAnsi="Times New Roman" w:cs="Times New Roman"/>
          <w:sz w:val="24"/>
          <w:szCs w:val="24"/>
          <w:shd w:val="clear" w:color="auto" w:fill="FFFFFF"/>
        </w:rPr>
        <w:t>, biyografi türü</w:t>
      </w:r>
    </w:p>
    <w:p w:rsidR="005C305C" w:rsidRDefault="005C305C">
      <w:pPr>
        <w:rPr>
          <w:rFonts w:ascii="Times New Roman" w:hAnsi="Times New Roman" w:cs="Times New Roman"/>
          <w:b/>
          <w:sz w:val="24"/>
          <w:szCs w:val="24"/>
        </w:rPr>
      </w:pPr>
      <w:r>
        <w:rPr>
          <w:rFonts w:ascii="Times New Roman" w:hAnsi="Times New Roman" w:cs="Times New Roman"/>
          <w:b/>
          <w:sz w:val="24"/>
          <w:szCs w:val="24"/>
        </w:rPr>
        <w:br w:type="page"/>
      </w:r>
    </w:p>
    <w:p w:rsidR="008F0CBF" w:rsidRPr="008B334A" w:rsidRDefault="008B334A" w:rsidP="008B334A">
      <w:pPr>
        <w:pStyle w:val="ListeParagraf"/>
        <w:widowControl w:val="0"/>
        <w:autoSpaceDE w:val="0"/>
        <w:autoSpaceDN w:val="0"/>
        <w:adjustRightInd w:val="0"/>
        <w:spacing w:line="360" w:lineRule="auto"/>
        <w:ind w:left="1636"/>
        <w:jc w:val="both"/>
        <w:rPr>
          <w:rFonts w:ascii="Times New Roman" w:hAnsi="Times New Roman" w:cs="Times New Roman"/>
          <w:b/>
          <w:sz w:val="24"/>
          <w:szCs w:val="24"/>
        </w:rPr>
      </w:pPr>
      <w:r>
        <w:rPr>
          <w:rFonts w:ascii="Times New Roman" w:hAnsi="Times New Roman" w:cs="Times New Roman"/>
          <w:b/>
          <w:sz w:val="24"/>
          <w:szCs w:val="24"/>
        </w:rPr>
        <w:lastRenderedPageBreak/>
        <w:t>2.SINIF BAHAR DÖNEMİ</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D348C0" w:rsidRPr="00BB330E" w:rsidRDefault="00D348C0" w:rsidP="00D348C0">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D348C0" w:rsidRPr="0015776F" w:rsidRDefault="00D348C0" w:rsidP="00D348C0">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D348C0" w:rsidRPr="00BB330E" w:rsidTr="00D348C0">
        <w:trPr>
          <w:trHeight w:hRule="exact" w:val="397"/>
        </w:trPr>
        <w:tc>
          <w:tcPr>
            <w:tcW w:w="1134" w:type="dxa"/>
            <w:tcBorders>
              <w:left w:val="single" w:sz="4" w:space="0" w:color="auto"/>
              <w:right w:val="double" w:sz="4" w:space="0" w:color="auto"/>
            </w:tcBorders>
            <w:vAlign w:val="center"/>
          </w:tcPr>
          <w:p w:rsidR="00D348C0" w:rsidRPr="00BB330E" w:rsidRDefault="00D348C0" w:rsidP="00D348C0">
            <w:pPr>
              <w:jc w:val="center"/>
              <w:rPr>
                <w:rFonts w:ascii="Times New Roman" w:hAnsi="Times New Roman" w:cs="Times New Roman"/>
                <w:sz w:val="24"/>
                <w:szCs w:val="24"/>
              </w:rPr>
            </w:pPr>
            <w:r w:rsidRPr="00BB330E">
              <w:rPr>
                <w:rFonts w:ascii="Times New Roman" w:hAnsi="Times New Roman" w:cs="Times New Roman"/>
                <w:sz w:val="24"/>
                <w:szCs w:val="24"/>
              </w:rPr>
              <w:t>RTP-</w:t>
            </w:r>
            <w:r w:rsidR="000978BF">
              <w:rPr>
                <w:rFonts w:ascii="Times New Roman" w:hAnsi="Times New Roman" w:cs="Times New Roman"/>
                <w:sz w:val="24"/>
                <w:szCs w:val="24"/>
              </w:rPr>
              <w:t>202</w:t>
            </w:r>
          </w:p>
        </w:tc>
        <w:tc>
          <w:tcPr>
            <w:tcW w:w="2977" w:type="dxa"/>
            <w:tcBorders>
              <w:left w:val="double" w:sz="4" w:space="0" w:color="auto"/>
              <w:right w:val="single" w:sz="4" w:space="0" w:color="auto"/>
            </w:tcBorders>
            <w:vAlign w:val="center"/>
          </w:tcPr>
          <w:p w:rsidR="00D348C0" w:rsidRPr="006069F1" w:rsidRDefault="000978BF" w:rsidP="00D348C0">
            <w:pPr>
              <w:ind w:right="-77" w:hanging="64"/>
              <w:rPr>
                <w:rFonts w:ascii="Times New Roman" w:hAnsi="Times New Roman" w:cs="Times New Roman"/>
                <w:b/>
                <w:sz w:val="24"/>
                <w:szCs w:val="24"/>
              </w:rPr>
            </w:pPr>
            <w:r>
              <w:rPr>
                <w:rFonts w:ascii="Times New Roman" w:hAnsi="Times New Roman" w:cs="Times New Roman"/>
                <w:b/>
                <w:sz w:val="24"/>
                <w:szCs w:val="24"/>
              </w:rPr>
              <w:t>KURGU TEKNİKLERİ-II</w:t>
            </w:r>
          </w:p>
        </w:tc>
        <w:tc>
          <w:tcPr>
            <w:tcW w:w="709" w:type="dxa"/>
            <w:tcBorders>
              <w:left w:val="single" w:sz="4" w:space="0" w:color="auto"/>
              <w:righ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D348C0" w:rsidRPr="0015776F" w:rsidRDefault="00D348C0" w:rsidP="00D348C0">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D348C0" w:rsidRPr="0015776F" w:rsidRDefault="000978BF" w:rsidP="00D348C0">
            <w:pPr>
              <w:jc w:val="center"/>
              <w:rPr>
                <w:rFonts w:ascii="Times New Roman" w:hAnsi="Times New Roman" w:cs="Times New Roman"/>
                <w:sz w:val="18"/>
                <w:szCs w:val="24"/>
              </w:rPr>
            </w:pPr>
            <w:r>
              <w:rPr>
                <w:rFonts w:ascii="Times New Roman" w:hAnsi="Times New Roman" w:cs="Times New Roman"/>
                <w:sz w:val="18"/>
                <w:szCs w:val="24"/>
              </w:rPr>
              <w:t>3</w:t>
            </w:r>
          </w:p>
        </w:tc>
      </w:tr>
    </w:tbl>
    <w:p w:rsidR="00D348C0" w:rsidRPr="00C820F8" w:rsidRDefault="00D348C0" w:rsidP="007E3C6D">
      <w:pPr>
        <w:widowControl w:val="0"/>
        <w:autoSpaceDE w:val="0"/>
        <w:autoSpaceDN w:val="0"/>
        <w:adjustRightInd w:val="0"/>
        <w:spacing w:line="360" w:lineRule="auto"/>
        <w:jc w:val="both"/>
        <w:rPr>
          <w:rFonts w:ascii="Times New Roman" w:hAnsi="Times New Roman" w:cs="Times New Roman"/>
          <w:b/>
          <w:sz w:val="24"/>
          <w:szCs w:val="24"/>
        </w:rPr>
      </w:pPr>
    </w:p>
    <w:p w:rsidR="00017A05" w:rsidRDefault="00E63594" w:rsidP="002B13C9">
      <w:pPr>
        <w:spacing w:line="360" w:lineRule="auto"/>
        <w:ind w:left="426" w:firstLine="425"/>
        <w:jc w:val="both"/>
        <w:rPr>
          <w:rFonts w:ascii="Times New Roman" w:hAnsi="Times New Roman" w:cs="Times New Roman"/>
          <w:sz w:val="24"/>
          <w:szCs w:val="24"/>
        </w:rPr>
      </w:pPr>
      <w:r w:rsidRPr="00C820F8">
        <w:rPr>
          <w:rFonts w:ascii="Times New Roman" w:hAnsi="Times New Roman" w:cs="Times New Roman"/>
          <w:sz w:val="24"/>
          <w:szCs w:val="24"/>
        </w:rPr>
        <w:t xml:space="preserve">Müzik </w:t>
      </w:r>
      <w:proofErr w:type="spellStart"/>
      <w:r w:rsidRPr="00C820F8">
        <w:rPr>
          <w:rFonts w:ascii="Times New Roman" w:hAnsi="Times New Roman" w:cs="Times New Roman"/>
          <w:sz w:val="24"/>
          <w:szCs w:val="24"/>
        </w:rPr>
        <w:t>klibinde</w:t>
      </w:r>
      <w:proofErr w:type="spellEnd"/>
      <w:r w:rsidRPr="00C820F8">
        <w:rPr>
          <w:rFonts w:ascii="Times New Roman" w:hAnsi="Times New Roman" w:cs="Times New Roman"/>
          <w:sz w:val="24"/>
          <w:szCs w:val="24"/>
        </w:rPr>
        <w:t xml:space="preserve"> kullanılabilecek görsel öğeler müzik </w:t>
      </w:r>
      <w:proofErr w:type="spellStart"/>
      <w:r w:rsidRPr="00C820F8">
        <w:rPr>
          <w:rFonts w:ascii="Times New Roman" w:hAnsi="Times New Roman" w:cs="Times New Roman"/>
          <w:sz w:val="24"/>
          <w:szCs w:val="24"/>
        </w:rPr>
        <w:t>klibi</w:t>
      </w:r>
      <w:proofErr w:type="spellEnd"/>
      <w:r w:rsidRPr="00C820F8">
        <w:rPr>
          <w:rFonts w:ascii="Times New Roman" w:hAnsi="Times New Roman" w:cs="Times New Roman"/>
          <w:sz w:val="24"/>
          <w:szCs w:val="24"/>
        </w:rPr>
        <w:t xml:space="preserve"> kurgulamak drama kurgusu hazırlığı görsel ve işitsel malzemenin birleştirilmesi film kurgusunda kullanılan bazı yöntemler değişik türde film kurguları canlandırma film türleri senaryo ve </w:t>
      </w:r>
      <w:proofErr w:type="spellStart"/>
      <w:r w:rsidRPr="00C820F8">
        <w:rPr>
          <w:rFonts w:ascii="Times New Roman" w:hAnsi="Times New Roman" w:cs="Times New Roman"/>
          <w:sz w:val="24"/>
          <w:szCs w:val="24"/>
        </w:rPr>
        <w:t>storyboard</w:t>
      </w:r>
      <w:proofErr w:type="spellEnd"/>
      <w:r w:rsidRPr="00C820F8">
        <w:rPr>
          <w:rFonts w:ascii="Times New Roman" w:hAnsi="Times New Roman" w:cs="Times New Roman"/>
          <w:sz w:val="24"/>
          <w:szCs w:val="24"/>
        </w:rPr>
        <w:t xml:space="preserve"> hazırlanması duraksamalı hareket malzemeleri duraksamalı hareket çekimi duraksamalı hareket kurgusu.</w:t>
      </w:r>
    </w:p>
    <w:p w:rsidR="005C305C" w:rsidRPr="002B13C9" w:rsidRDefault="005C305C" w:rsidP="002B13C9">
      <w:pPr>
        <w:spacing w:line="360" w:lineRule="auto"/>
        <w:ind w:left="426"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2696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326968" w:rsidRPr="00BB330E" w:rsidRDefault="0032696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326968" w:rsidRPr="0015776F" w:rsidRDefault="0032696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326968" w:rsidRPr="00BB330E" w:rsidTr="003E3781">
        <w:trPr>
          <w:trHeight w:hRule="exact" w:val="647"/>
        </w:trPr>
        <w:tc>
          <w:tcPr>
            <w:tcW w:w="1134" w:type="dxa"/>
            <w:tcBorders>
              <w:left w:val="single" w:sz="4" w:space="0" w:color="auto"/>
              <w:right w:val="double" w:sz="4" w:space="0" w:color="auto"/>
            </w:tcBorders>
            <w:vAlign w:val="center"/>
          </w:tcPr>
          <w:p w:rsidR="00326968" w:rsidRPr="00BB330E" w:rsidRDefault="007A0D68" w:rsidP="008B334A">
            <w:pPr>
              <w:jc w:val="center"/>
              <w:rPr>
                <w:rFonts w:ascii="Times New Roman" w:hAnsi="Times New Roman" w:cs="Times New Roman"/>
                <w:sz w:val="24"/>
                <w:szCs w:val="24"/>
              </w:rPr>
            </w:pPr>
            <w:r>
              <w:rPr>
                <w:rFonts w:ascii="Times New Roman" w:hAnsi="Times New Roman" w:cs="Times New Roman"/>
                <w:sz w:val="24"/>
                <w:szCs w:val="24"/>
              </w:rPr>
              <w:t>RTP-204</w:t>
            </w:r>
          </w:p>
        </w:tc>
        <w:tc>
          <w:tcPr>
            <w:tcW w:w="2977" w:type="dxa"/>
            <w:tcBorders>
              <w:left w:val="double" w:sz="4" w:space="0" w:color="auto"/>
              <w:right w:val="single" w:sz="4" w:space="0" w:color="auto"/>
            </w:tcBorders>
            <w:vAlign w:val="center"/>
          </w:tcPr>
          <w:p w:rsidR="007A0D68" w:rsidRPr="003E3781" w:rsidRDefault="007A0D68" w:rsidP="007A0D68">
            <w:pPr>
              <w:spacing w:line="360" w:lineRule="auto"/>
              <w:jc w:val="both"/>
              <w:rPr>
                <w:rFonts w:ascii="Times New Roman" w:hAnsi="Times New Roman" w:cs="Times New Roman"/>
                <w:b/>
                <w:szCs w:val="18"/>
              </w:rPr>
            </w:pPr>
            <w:r w:rsidRPr="003E3781">
              <w:rPr>
                <w:rFonts w:ascii="Times New Roman" w:hAnsi="Times New Roman" w:cs="Times New Roman"/>
                <w:b/>
                <w:szCs w:val="18"/>
              </w:rPr>
              <w:t>RADYO VE TELEVİZYON REK</w:t>
            </w:r>
            <w:r w:rsidR="003E3781">
              <w:rPr>
                <w:rFonts w:ascii="Times New Roman" w:hAnsi="Times New Roman" w:cs="Times New Roman"/>
                <w:b/>
                <w:szCs w:val="18"/>
              </w:rPr>
              <w:t>LAMCILIĞI</w:t>
            </w:r>
          </w:p>
          <w:p w:rsidR="00326968" w:rsidRPr="003E3781" w:rsidRDefault="00326968" w:rsidP="008B334A">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3</w:t>
            </w:r>
          </w:p>
        </w:tc>
      </w:tr>
    </w:tbl>
    <w:p w:rsidR="00326968" w:rsidRPr="00C820F8" w:rsidRDefault="00326968" w:rsidP="005C305C">
      <w:pPr>
        <w:spacing w:line="240" w:lineRule="auto"/>
        <w:ind w:left="426" w:firstLine="425"/>
        <w:jc w:val="both"/>
        <w:rPr>
          <w:rFonts w:ascii="Times New Roman" w:hAnsi="Times New Roman" w:cs="Times New Roman"/>
          <w:b/>
          <w:sz w:val="24"/>
          <w:szCs w:val="24"/>
        </w:rPr>
      </w:pPr>
    </w:p>
    <w:p w:rsidR="005F622F" w:rsidRDefault="00C45B0C" w:rsidP="007A0D68">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Ürün ve hizmet ön araştırmaları, reklamın tür ve formatına karar verme, reklam fikri, reklam filmi çekim hazırlıkları, reklam çekimi, reklam kurgusu yapmak.</w:t>
      </w:r>
    </w:p>
    <w:p w:rsidR="005C305C" w:rsidRPr="00C820F8" w:rsidRDefault="005C305C" w:rsidP="007A0D68">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2696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326968" w:rsidRPr="00BB330E" w:rsidRDefault="0032696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326968" w:rsidRPr="0015776F" w:rsidRDefault="0032696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7A0D68" w:rsidP="008B334A">
            <w:pPr>
              <w:jc w:val="center"/>
              <w:rPr>
                <w:rFonts w:ascii="Times New Roman" w:hAnsi="Times New Roman" w:cs="Times New Roman"/>
                <w:sz w:val="24"/>
                <w:szCs w:val="24"/>
              </w:rPr>
            </w:pPr>
            <w:r>
              <w:rPr>
                <w:rFonts w:ascii="Times New Roman" w:hAnsi="Times New Roman" w:cs="Times New Roman"/>
                <w:sz w:val="24"/>
                <w:szCs w:val="24"/>
              </w:rPr>
              <w:t>RTP-206</w:t>
            </w:r>
          </w:p>
        </w:tc>
        <w:tc>
          <w:tcPr>
            <w:tcW w:w="2977" w:type="dxa"/>
            <w:tcBorders>
              <w:left w:val="double" w:sz="4" w:space="0" w:color="auto"/>
              <w:right w:val="single" w:sz="4" w:space="0" w:color="auto"/>
            </w:tcBorders>
            <w:vAlign w:val="center"/>
          </w:tcPr>
          <w:p w:rsidR="007A0D68" w:rsidRDefault="007A0D68" w:rsidP="007A0D68">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SENARYO YAZIMI</w:t>
            </w:r>
          </w:p>
          <w:p w:rsidR="00326968" w:rsidRPr="006069F1" w:rsidRDefault="00326968"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4</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326968" w:rsidRPr="00C820F8" w:rsidRDefault="00326968" w:rsidP="005C305C">
      <w:pPr>
        <w:spacing w:line="240" w:lineRule="auto"/>
        <w:ind w:left="426" w:firstLine="425"/>
        <w:jc w:val="both"/>
        <w:rPr>
          <w:rFonts w:ascii="Times New Roman" w:hAnsi="Times New Roman" w:cs="Times New Roman"/>
          <w:b/>
          <w:sz w:val="24"/>
          <w:szCs w:val="24"/>
        </w:rPr>
      </w:pPr>
    </w:p>
    <w:p w:rsidR="00C45B0C" w:rsidRDefault="00C45B0C" w:rsidP="007E3C6D">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Senaryo kavramı, senaryonun bölümleri, senaryo yazarının özellikleri, senaryonun kullanı</w:t>
      </w:r>
      <w:r w:rsidR="005B37D9" w:rsidRPr="00C820F8">
        <w:rPr>
          <w:rFonts w:ascii="Times New Roman" w:hAnsi="Times New Roman" w:cs="Times New Roman"/>
          <w:sz w:val="24"/>
          <w:szCs w:val="24"/>
        </w:rPr>
        <w:t>m alanları, tema ve tema seçimi</w:t>
      </w:r>
      <w:r w:rsidRPr="00C820F8">
        <w:rPr>
          <w:rFonts w:ascii="Times New Roman" w:hAnsi="Times New Roman" w:cs="Times New Roman"/>
          <w:sz w:val="24"/>
          <w:szCs w:val="24"/>
        </w:rPr>
        <w:t xml:space="preserve">, öykü ve öyküleme, dramatik yapı kurmak, tip ve karakterler, senaryoda devinim, </w:t>
      </w:r>
      <w:r w:rsidR="00EC6170">
        <w:rPr>
          <w:rFonts w:ascii="Times New Roman" w:hAnsi="Times New Roman" w:cs="Times New Roman"/>
          <w:sz w:val="24"/>
          <w:szCs w:val="24"/>
        </w:rPr>
        <w:t>zaman kullanımı, konuşma örgüsü</w:t>
      </w:r>
      <w:r w:rsidRPr="00C820F8">
        <w:rPr>
          <w:rFonts w:ascii="Times New Roman" w:hAnsi="Times New Roman" w:cs="Times New Roman"/>
          <w:sz w:val="24"/>
          <w:szCs w:val="24"/>
        </w:rPr>
        <w:t xml:space="preserve">, senaryoda diğer sesler, senaryo taslağı, geliştirme senaryosu, </w:t>
      </w:r>
      <w:proofErr w:type="spellStart"/>
      <w:r w:rsidRPr="00C820F8">
        <w:rPr>
          <w:rFonts w:ascii="Times New Roman" w:hAnsi="Times New Roman" w:cs="Times New Roman"/>
          <w:sz w:val="24"/>
          <w:szCs w:val="24"/>
        </w:rPr>
        <w:t>ayrımlama</w:t>
      </w:r>
      <w:proofErr w:type="spellEnd"/>
      <w:r w:rsidRPr="00C820F8">
        <w:rPr>
          <w:rFonts w:ascii="Times New Roman" w:hAnsi="Times New Roman" w:cs="Times New Roman"/>
          <w:sz w:val="24"/>
          <w:szCs w:val="24"/>
        </w:rPr>
        <w:t xml:space="preserve"> senaryosu, çekim senaryosu.</w:t>
      </w:r>
    </w:p>
    <w:p w:rsidR="005C305C" w:rsidRDefault="005C305C">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26968" w:rsidP="008B334A">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326968" w:rsidRPr="00BB330E" w:rsidRDefault="0032696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326968" w:rsidRPr="0015776F" w:rsidRDefault="0032696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7A0D68" w:rsidP="008B334A">
            <w:pPr>
              <w:jc w:val="center"/>
              <w:rPr>
                <w:rFonts w:ascii="Times New Roman" w:hAnsi="Times New Roman" w:cs="Times New Roman"/>
                <w:sz w:val="24"/>
                <w:szCs w:val="24"/>
              </w:rPr>
            </w:pPr>
            <w:r>
              <w:rPr>
                <w:rFonts w:ascii="Times New Roman" w:hAnsi="Times New Roman" w:cs="Times New Roman"/>
                <w:sz w:val="24"/>
                <w:szCs w:val="24"/>
              </w:rPr>
              <w:t>RTP-208</w:t>
            </w:r>
          </w:p>
        </w:tc>
        <w:tc>
          <w:tcPr>
            <w:tcW w:w="2977" w:type="dxa"/>
            <w:tcBorders>
              <w:left w:val="double" w:sz="4" w:space="0" w:color="auto"/>
              <w:right w:val="single" w:sz="4" w:space="0" w:color="auto"/>
            </w:tcBorders>
            <w:vAlign w:val="center"/>
          </w:tcPr>
          <w:p w:rsidR="007A0D68" w:rsidRDefault="007A0D68" w:rsidP="007A0D68">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FİLM YAPIMI II</w:t>
            </w:r>
          </w:p>
          <w:p w:rsidR="00326968" w:rsidRPr="006069F1" w:rsidRDefault="00326968"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326968" w:rsidRPr="0015776F" w:rsidRDefault="007A0D68" w:rsidP="008B334A">
            <w:pPr>
              <w:jc w:val="center"/>
              <w:rPr>
                <w:rFonts w:ascii="Times New Roman" w:hAnsi="Times New Roman" w:cs="Times New Roman"/>
                <w:sz w:val="18"/>
                <w:szCs w:val="24"/>
              </w:rPr>
            </w:pPr>
            <w:r>
              <w:rPr>
                <w:rFonts w:ascii="Times New Roman" w:hAnsi="Times New Roman" w:cs="Times New Roman"/>
                <w:sz w:val="18"/>
                <w:szCs w:val="24"/>
              </w:rPr>
              <w:t>5</w:t>
            </w:r>
          </w:p>
        </w:tc>
      </w:tr>
    </w:tbl>
    <w:p w:rsidR="00326968" w:rsidRPr="00C820F8" w:rsidRDefault="00326968" w:rsidP="005C305C">
      <w:pPr>
        <w:spacing w:line="240" w:lineRule="auto"/>
        <w:ind w:left="426" w:firstLine="425"/>
        <w:jc w:val="both"/>
        <w:rPr>
          <w:rFonts w:ascii="Times New Roman" w:hAnsi="Times New Roman" w:cs="Times New Roman"/>
          <w:b/>
          <w:sz w:val="24"/>
          <w:szCs w:val="24"/>
        </w:rPr>
      </w:pPr>
    </w:p>
    <w:p w:rsidR="00CE36EE" w:rsidRDefault="007E3C6D" w:rsidP="005B37D9">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Film yapım süreçlerini öğre</w:t>
      </w:r>
      <w:r w:rsidR="00EC6170">
        <w:rPr>
          <w:rFonts w:ascii="Times New Roman" w:hAnsi="Times New Roman" w:cs="Times New Roman"/>
          <w:sz w:val="24"/>
          <w:szCs w:val="24"/>
        </w:rPr>
        <w:t>ndikten sonra uygulamalarla birlikte</w:t>
      </w:r>
      <w:r w:rsidR="00A9659C">
        <w:rPr>
          <w:rFonts w:ascii="Times New Roman" w:hAnsi="Times New Roman" w:cs="Times New Roman"/>
          <w:sz w:val="24"/>
          <w:szCs w:val="24"/>
        </w:rPr>
        <w:t xml:space="preserve"> </w:t>
      </w:r>
      <w:r w:rsidR="00EC6170">
        <w:rPr>
          <w:rFonts w:ascii="Times New Roman" w:hAnsi="Times New Roman" w:cs="Times New Roman"/>
          <w:sz w:val="24"/>
          <w:szCs w:val="24"/>
        </w:rPr>
        <w:t>b</w:t>
      </w:r>
      <w:r w:rsidR="00364281" w:rsidRPr="00C820F8">
        <w:rPr>
          <w:rFonts w:ascii="Times New Roman" w:hAnsi="Times New Roman" w:cs="Times New Roman"/>
          <w:sz w:val="24"/>
          <w:szCs w:val="24"/>
        </w:rPr>
        <w:t>elgesel film, Belgesel film materyalleri, Belgesel metinleri, Belgesel çekim hazırlığı, Belgesel çekimi, Belgesel kurgusu yapmak</w:t>
      </w:r>
      <w:r w:rsidR="002F06A7" w:rsidRPr="00C820F8">
        <w:rPr>
          <w:rFonts w:ascii="Times New Roman" w:hAnsi="Times New Roman" w:cs="Times New Roman"/>
          <w:sz w:val="24"/>
          <w:szCs w:val="24"/>
        </w:rPr>
        <w:t>.</w:t>
      </w:r>
    </w:p>
    <w:p w:rsidR="005C305C" w:rsidRPr="00C820F8" w:rsidRDefault="005C305C" w:rsidP="005B37D9">
      <w:pPr>
        <w:spacing w:line="36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2696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326968" w:rsidRPr="00BB330E" w:rsidRDefault="0032696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326968" w:rsidRPr="0015776F" w:rsidRDefault="0032696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326968" w:rsidRPr="00BB330E" w:rsidTr="003E3781">
        <w:trPr>
          <w:trHeight w:hRule="exact" w:val="682"/>
        </w:trPr>
        <w:tc>
          <w:tcPr>
            <w:tcW w:w="1134" w:type="dxa"/>
            <w:tcBorders>
              <w:left w:val="single" w:sz="4" w:space="0" w:color="auto"/>
              <w:right w:val="double" w:sz="4" w:space="0" w:color="auto"/>
            </w:tcBorders>
            <w:vAlign w:val="center"/>
          </w:tcPr>
          <w:p w:rsidR="00326968" w:rsidRPr="00BB330E" w:rsidRDefault="00A201C6" w:rsidP="008B334A">
            <w:pPr>
              <w:jc w:val="center"/>
              <w:rPr>
                <w:rFonts w:ascii="Times New Roman" w:hAnsi="Times New Roman" w:cs="Times New Roman"/>
                <w:sz w:val="24"/>
                <w:szCs w:val="24"/>
              </w:rPr>
            </w:pPr>
            <w:r>
              <w:rPr>
                <w:rFonts w:ascii="Times New Roman" w:hAnsi="Times New Roman" w:cs="Times New Roman"/>
                <w:sz w:val="24"/>
                <w:szCs w:val="24"/>
              </w:rPr>
              <w:t>RTP-210</w:t>
            </w:r>
          </w:p>
        </w:tc>
        <w:tc>
          <w:tcPr>
            <w:tcW w:w="2977" w:type="dxa"/>
            <w:tcBorders>
              <w:left w:val="double" w:sz="4" w:space="0" w:color="auto"/>
              <w:right w:val="single" w:sz="4" w:space="0" w:color="auto"/>
            </w:tcBorders>
            <w:vAlign w:val="center"/>
          </w:tcPr>
          <w:p w:rsidR="00A201C6" w:rsidRPr="003E3781" w:rsidRDefault="00A201C6" w:rsidP="00A201C6">
            <w:pPr>
              <w:spacing w:line="360" w:lineRule="auto"/>
              <w:jc w:val="both"/>
              <w:rPr>
                <w:rFonts w:ascii="Times New Roman" w:hAnsi="Times New Roman" w:cs="Times New Roman"/>
                <w:b/>
                <w:sz w:val="24"/>
                <w:szCs w:val="24"/>
              </w:rPr>
            </w:pPr>
            <w:r w:rsidRPr="003E3781">
              <w:rPr>
                <w:rFonts w:ascii="Times New Roman" w:hAnsi="Times New Roman" w:cs="Times New Roman"/>
                <w:b/>
                <w:sz w:val="24"/>
                <w:szCs w:val="24"/>
              </w:rPr>
              <w:t>RADYO TV VE İNTERNET HAB.</w:t>
            </w:r>
          </w:p>
          <w:p w:rsidR="00326968" w:rsidRPr="003E3781" w:rsidRDefault="00326968"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326968" w:rsidRPr="0015776F" w:rsidRDefault="00A201C6"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326968" w:rsidRPr="0015776F" w:rsidRDefault="00A201C6"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326968" w:rsidRPr="0015776F" w:rsidRDefault="00A201C6"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326968" w:rsidRPr="0015776F" w:rsidRDefault="00A201C6" w:rsidP="008B334A">
            <w:pPr>
              <w:jc w:val="center"/>
              <w:rPr>
                <w:rFonts w:ascii="Times New Roman" w:hAnsi="Times New Roman" w:cs="Times New Roman"/>
                <w:sz w:val="18"/>
                <w:szCs w:val="24"/>
              </w:rPr>
            </w:pPr>
            <w:r>
              <w:rPr>
                <w:rFonts w:ascii="Times New Roman" w:hAnsi="Times New Roman" w:cs="Times New Roman"/>
                <w:sz w:val="18"/>
                <w:szCs w:val="24"/>
              </w:rPr>
              <w:t>3</w:t>
            </w:r>
          </w:p>
        </w:tc>
      </w:tr>
    </w:tbl>
    <w:p w:rsidR="00326968" w:rsidRPr="00C820F8" w:rsidRDefault="00326968" w:rsidP="005C305C">
      <w:pPr>
        <w:spacing w:line="240" w:lineRule="auto"/>
        <w:ind w:left="426" w:firstLine="425"/>
        <w:jc w:val="both"/>
        <w:rPr>
          <w:rFonts w:ascii="Times New Roman" w:hAnsi="Times New Roman" w:cs="Times New Roman"/>
          <w:b/>
          <w:sz w:val="24"/>
          <w:szCs w:val="24"/>
        </w:rPr>
      </w:pPr>
    </w:p>
    <w:p w:rsidR="005F622F" w:rsidRDefault="00C45B0C" w:rsidP="008F7595">
      <w:pPr>
        <w:autoSpaceDE w:val="0"/>
        <w:autoSpaceDN w:val="0"/>
        <w:adjustRightInd w:val="0"/>
        <w:spacing w:line="360" w:lineRule="auto"/>
        <w:ind w:left="567" w:firstLine="709"/>
        <w:jc w:val="both"/>
        <w:rPr>
          <w:rFonts w:ascii="Times New Roman" w:hAnsi="Times New Roman" w:cs="Times New Roman"/>
          <w:bCs/>
          <w:sz w:val="24"/>
          <w:szCs w:val="24"/>
        </w:rPr>
      </w:pPr>
      <w:proofErr w:type="gramStart"/>
      <w:r w:rsidRPr="00C820F8">
        <w:rPr>
          <w:rFonts w:ascii="Times New Roman" w:hAnsi="Times New Roman" w:cs="Times New Roman"/>
          <w:sz w:val="24"/>
          <w:szCs w:val="24"/>
        </w:rPr>
        <w:t xml:space="preserve">Radyo haberciliğinin gelişimi, radyo haberciliğinin genel özellikleri, radyo haberi toplarken dikkat edilecek noktalar, radyo haberi yazma, radyo haberini sunuma hazırlama, televizyon haberciliği, televizyon haber çeşitleri, habere uygun görüntü toplama, haber görüntü kaynakları, televizyon haberinin yapısı ve yazımı, kam </w:t>
      </w:r>
      <w:proofErr w:type="spellStart"/>
      <w:r w:rsidRPr="00C820F8">
        <w:rPr>
          <w:rFonts w:ascii="Times New Roman" w:hAnsi="Times New Roman" w:cs="Times New Roman"/>
          <w:sz w:val="24"/>
          <w:szCs w:val="24"/>
        </w:rPr>
        <w:t>spk</w:t>
      </w:r>
      <w:proofErr w:type="spellEnd"/>
      <w:r w:rsidRPr="00C820F8">
        <w:rPr>
          <w:rFonts w:ascii="Times New Roman" w:hAnsi="Times New Roman" w:cs="Times New Roman"/>
          <w:sz w:val="24"/>
          <w:szCs w:val="24"/>
        </w:rPr>
        <w:t xml:space="preserve"> ya</w:t>
      </w:r>
      <w:r w:rsidR="00E63594" w:rsidRPr="00C820F8">
        <w:rPr>
          <w:rFonts w:ascii="Times New Roman" w:hAnsi="Times New Roman" w:cs="Times New Roman"/>
          <w:sz w:val="24"/>
          <w:szCs w:val="24"/>
        </w:rPr>
        <w:t xml:space="preserve">zma, kuşak metni ve </w:t>
      </w:r>
      <w:proofErr w:type="spellStart"/>
      <w:r w:rsidR="00E63594" w:rsidRPr="00C820F8">
        <w:rPr>
          <w:rFonts w:ascii="Times New Roman" w:hAnsi="Times New Roman" w:cs="Times New Roman"/>
          <w:sz w:val="24"/>
          <w:szCs w:val="24"/>
        </w:rPr>
        <w:t>kj</w:t>
      </w:r>
      <w:proofErr w:type="spellEnd"/>
      <w:r w:rsidR="00E63594" w:rsidRPr="00C820F8">
        <w:rPr>
          <w:rFonts w:ascii="Times New Roman" w:hAnsi="Times New Roman" w:cs="Times New Roman"/>
          <w:sz w:val="24"/>
          <w:szCs w:val="24"/>
        </w:rPr>
        <w:t xml:space="preserve"> yazıları, İnternet yayıncılığının ortaya çıkışı ve gelişimi, İnternet haber türleri haberle ilgili görsel düzenlemeler, interaktif uygulamalar</w:t>
      </w:r>
      <w:r w:rsidR="007E3C6D" w:rsidRPr="00C820F8">
        <w:rPr>
          <w:rFonts w:ascii="Times New Roman" w:hAnsi="Times New Roman" w:cs="Times New Roman"/>
          <w:bCs/>
          <w:sz w:val="24"/>
          <w:szCs w:val="24"/>
        </w:rPr>
        <w:t>.</w:t>
      </w:r>
      <w:proofErr w:type="gramEnd"/>
    </w:p>
    <w:p w:rsidR="005C305C" w:rsidRPr="008F7595" w:rsidRDefault="005C305C" w:rsidP="008F7595">
      <w:pPr>
        <w:autoSpaceDE w:val="0"/>
        <w:autoSpaceDN w:val="0"/>
        <w:adjustRightInd w:val="0"/>
        <w:spacing w:line="360" w:lineRule="auto"/>
        <w:ind w:left="567" w:firstLine="709"/>
        <w:jc w:val="both"/>
        <w:rPr>
          <w:rFonts w:ascii="Times New Roman" w:hAnsi="Times New Roman" w:cs="Times New Roman"/>
          <w:bCs/>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26968"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326968" w:rsidRPr="00BB330E" w:rsidRDefault="00326968"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326968" w:rsidRPr="0015776F" w:rsidRDefault="00326968"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326968" w:rsidRPr="00BB330E" w:rsidTr="008B334A">
        <w:trPr>
          <w:trHeight w:hRule="exact" w:val="397"/>
        </w:trPr>
        <w:tc>
          <w:tcPr>
            <w:tcW w:w="1134" w:type="dxa"/>
            <w:tcBorders>
              <w:left w:val="single" w:sz="4" w:space="0" w:color="auto"/>
              <w:right w:val="double" w:sz="4" w:space="0" w:color="auto"/>
            </w:tcBorders>
            <w:vAlign w:val="center"/>
          </w:tcPr>
          <w:p w:rsidR="00326968" w:rsidRPr="00BB330E" w:rsidRDefault="00387567" w:rsidP="008B334A">
            <w:pPr>
              <w:jc w:val="center"/>
              <w:rPr>
                <w:rFonts w:ascii="Times New Roman" w:hAnsi="Times New Roman" w:cs="Times New Roman"/>
                <w:sz w:val="24"/>
                <w:szCs w:val="24"/>
              </w:rPr>
            </w:pPr>
            <w:r>
              <w:rPr>
                <w:rFonts w:ascii="Times New Roman" w:hAnsi="Times New Roman" w:cs="Times New Roman"/>
                <w:sz w:val="24"/>
                <w:szCs w:val="24"/>
              </w:rPr>
              <w:t>RTP-212</w:t>
            </w:r>
          </w:p>
        </w:tc>
        <w:tc>
          <w:tcPr>
            <w:tcW w:w="2977" w:type="dxa"/>
            <w:tcBorders>
              <w:left w:val="double" w:sz="4" w:space="0" w:color="auto"/>
              <w:right w:val="single" w:sz="4" w:space="0" w:color="auto"/>
            </w:tcBorders>
            <w:vAlign w:val="center"/>
          </w:tcPr>
          <w:p w:rsidR="00387567" w:rsidRDefault="00387567" w:rsidP="00387567">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 xml:space="preserve">GRAFİK ANİMASYON </w:t>
            </w:r>
          </w:p>
          <w:p w:rsidR="00326968" w:rsidRPr="006069F1" w:rsidRDefault="00326968" w:rsidP="008B334A">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326968" w:rsidRPr="0015776F" w:rsidRDefault="00326968" w:rsidP="008B334A">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326968" w:rsidRPr="00C820F8" w:rsidRDefault="00326968" w:rsidP="005C305C">
      <w:pPr>
        <w:spacing w:line="240" w:lineRule="auto"/>
        <w:ind w:left="426" w:firstLine="425"/>
        <w:jc w:val="both"/>
        <w:rPr>
          <w:rFonts w:ascii="Times New Roman" w:hAnsi="Times New Roman" w:cs="Times New Roman"/>
          <w:b/>
          <w:sz w:val="24"/>
          <w:szCs w:val="24"/>
        </w:rPr>
      </w:pPr>
    </w:p>
    <w:p w:rsidR="005C305C" w:rsidRDefault="00E63594" w:rsidP="005B37D9">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Animasyon temelleri</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grafikler</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metin işlemleri</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semboller</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animasyon teknikleri</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ses ve video işlemleri</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ekranlar bileşenler</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dinamik veriler</w:t>
      </w:r>
      <w:r w:rsidR="001B17BA">
        <w:rPr>
          <w:rFonts w:ascii="Times New Roman" w:hAnsi="Times New Roman" w:cs="Times New Roman"/>
          <w:sz w:val="24"/>
          <w:szCs w:val="24"/>
        </w:rPr>
        <w:t>,</w:t>
      </w:r>
      <w:r w:rsidRPr="00C820F8">
        <w:rPr>
          <w:rFonts w:ascii="Times New Roman" w:hAnsi="Times New Roman" w:cs="Times New Roman"/>
          <w:sz w:val="24"/>
          <w:szCs w:val="24"/>
        </w:rPr>
        <w:t xml:space="preserve"> yazılım </w:t>
      </w:r>
      <w:proofErr w:type="gramStart"/>
      <w:r w:rsidRPr="00C820F8">
        <w:rPr>
          <w:rFonts w:ascii="Times New Roman" w:hAnsi="Times New Roman" w:cs="Times New Roman"/>
          <w:sz w:val="24"/>
          <w:szCs w:val="24"/>
        </w:rPr>
        <w:t>optimizasyonu</w:t>
      </w:r>
      <w:proofErr w:type="gramEnd"/>
      <w:r w:rsidR="001B17BA">
        <w:rPr>
          <w:rFonts w:ascii="Times New Roman" w:hAnsi="Times New Roman" w:cs="Times New Roman"/>
          <w:sz w:val="24"/>
          <w:szCs w:val="24"/>
        </w:rPr>
        <w:t>,</w:t>
      </w:r>
      <w:r w:rsidRPr="00C820F8">
        <w:rPr>
          <w:rFonts w:ascii="Times New Roman" w:hAnsi="Times New Roman" w:cs="Times New Roman"/>
          <w:sz w:val="24"/>
          <w:szCs w:val="24"/>
        </w:rPr>
        <w:t xml:space="preserve"> animasyon dosyalarının yayınlama ayarları eylemler paneli temel programlama yapıları nesneler fonksiyonlar ses ve video işlemleri. </w:t>
      </w:r>
      <w:r w:rsidR="00017A05" w:rsidRPr="00C820F8">
        <w:rPr>
          <w:rFonts w:ascii="Times New Roman" w:hAnsi="Times New Roman" w:cs="Times New Roman"/>
          <w:sz w:val="24"/>
          <w:szCs w:val="24"/>
        </w:rPr>
        <w:t xml:space="preserve">Program giriş ayarları araç paneli vektör araçları metin düzenleme işlemleri renk, kontur ve dolgu uygulamaları canlı filtreler katman işlemler dilimler ve etkin bölgeler düğmeler ve açılır menüler sayfalar hareketli resimler slayt gösterisi </w:t>
      </w:r>
      <w:proofErr w:type="gramStart"/>
      <w:r w:rsidR="00017A05" w:rsidRPr="00C820F8">
        <w:rPr>
          <w:rFonts w:ascii="Times New Roman" w:hAnsi="Times New Roman" w:cs="Times New Roman"/>
          <w:sz w:val="24"/>
          <w:szCs w:val="24"/>
        </w:rPr>
        <w:t>optimizasyon</w:t>
      </w:r>
      <w:proofErr w:type="gramEnd"/>
      <w:r w:rsidR="00017A05" w:rsidRPr="00C820F8">
        <w:rPr>
          <w:rFonts w:ascii="Times New Roman" w:hAnsi="Times New Roman" w:cs="Times New Roman"/>
          <w:sz w:val="24"/>
          <w:szCs w:val="24"/>
        </w:rPr>
        <w:t xml:space="preserve"> ve dışa aktarma web tasarım editörü ile çalışma</w:t>
      </w:r>
      <w:r w:rsidR="004C1240" w:rsidRPr="00C820F8">
        <w:rPr>
          <w:rFonts w:ascii="Times New Roman" w:hAnsi="Times New Roman" w:cs="Times New Roman"/>
          <w:sz w:val="24"/>
          <w:szCs w:val="24"/>
        </w:rPr>
        <w:t>.</w:t>
      </w:r>
    </w:p>
    <w:p w:rsidR="005C305C" w:rsidRDefault="005C305C">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5C305C">
        <w:trPr>
          <w:trHeight w:hRule="exact" w:val="749"/>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R</w:t>
            </w:r>
            <w:r>
              <w:rPr>
                <w:rFonts w:ascii="Times New Roman" w:hAnsi="Times New Roman" w:cs="Times New Roman"/>
                <w:sz w:val="24"/>
                <w:szCs w:val="24"/>
              </w:rPr>
              <w:t>TP-214</w:t>
            </w:r>
          </w:p>
        </w:tc>
        <w:tc>
          <w:tcPr>
            <w:tcW w:w="2977" w:type="dxa"/>
            <w:tcBorders>
              <w:left w:val="double" w:sz="4" w:space="0" w:color="auto"/>
              <w:right w:val="single" w:sz="4" w:space="0" w:color="auto"/>
            </w:tcBorders>
            <w:vAlign w:val="center"/>
          </w:tcPr>
          <w:p w:rsidR="002B13C9" w:rsidRPr="005C305C" w:rsidRDefault="002B13C9" w:rsidP="009C3CFD">
            <w:pPr>
              <w:spacing w:line="360" w:lineRule="auto"/>
              <w:jc w:val="both"/>
              <w:rPr>
                <w:rFonts w:ascii="Times New Roman" w:hAnsi="Times New Roman" w:cs="Times New Roman"/>
                <w:b/>
                <w:szCs w:val="18"/>
              </w:rPr>
            </w:pPr>
            <w:r w:rsidRPr="005C305C">
              <w:rPr>
                <w:rFonts w:ascii="Times New Roman" w:hAnsi="Times New Roman" w:cs="Times New Roman"/>
                <w:b/>
                <w:szCs w:val="18"/>
              </w:rPr>
              <w:t>TELEVİZYON PROGRAMCILIĞI II</w:t>
            </w:r>
          </w:p>
          <w:p w:rsidR="002B13C9" w:rsidRPr="005C305C" w:rsidRDefault="002B13C9" w:rsidP="009C3CFD">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1</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3</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4</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977B57" w:rsidRDefault="002B13C9" w:rsidP="002B13C9">
      <w:pPr>
        <w:autoSpaceDE w:val="0"/>
        <w:autoSpaceDN w:val="0"/>
        <w:adjustRightInd w:val="0"/>
        <w:spacing w:line="360" w:lineRule="auto"/>
        <w:ind w:left="567" w:firstLine="709"/>
        <w:jc w:val="both"/>
        <w:rPr>
          <w:rFonts w:ascii="Times New Roman" w:hAnsi="Times New Roman" w:cs="Times New Roman"/>
          <w:sz w:val="24"/>
          <w:szCs w:val="24"/>
        </w:rPr>
      </w:pPr>
      <w:r w:rsidRPr="00C820F8">
        <w:rPr>
          <w:rFonts w:ascii="Times New Roman" w:hAnsi="Times New Roman" w:cs="Times New Roman"/>
          <w:sz w:val="24"/>
          <w:szCs w:val="24"/>
        </w:rPr>
        <w:t>Stüdyo program çekimi,</w:t>
      </w:r>
      <w:r>
        <w:rPr>
          <w:rFonts w:ascii="Times New Roman" w:hAnsi="Times New Roman" w:cs="Times New Roman"/>
          <w:sz w:val="24"/>
          <w:szCs w:val="24"/>
        </w:rPr>
        <w:t xml:space="preserve"> </w:t>
      </w:r>
      <w:proofErr w:type="gramStart"/>
      <w:r w:rsidRPr="00C820F8">
        <w:rPr>
          <w:rFonts w:ascii="Times New Roman" w:hAnsi="Times New Roman" w:cs="Times New Roman"/>
          <w:sz w:val="24"/>
          <w:szCs w:val="24"/>
        </w:rPr>
        <w:t>mekan</w:t>
      </w:r>
      <w:proofErr w:type="gramEnd"/>
      <w:r w:rsidRPr="00C820F8">
        <w:rPr>
          <w:rFonts w:ascii="Times New Roman" w:hAnsi="Times New Roman" w:cs="Times New Roman"/>
          <w:sz w:val="24"/>
          <w:szCs w:val="24"/>
        </w:rPr>
        <w:t xml:space="preserve"> düzenlemesi, dış mekan kamera konumlandırması, dış mekan aydınlatması, dış mekanda ses kaydı dış mekanda program kaydı.</w:t>
      </w:r>
    </w:p>
    <w:p w:rsidR="005C305C" w:rsidRPr="002B13C9" w:rsidRDefault="005C305C" w:rsidP="002B13C9">
      <w:pPr>
        <w:autoSpaceDE w:val="0"/>
        <w:autoSpaceDN w:val="0"/>
        <w:adjustRightInd w:val="0"/>
        <w:spacing w:line="360" w:lineRule="auto"/>
        <w:ind w:left="567" w:firstLine="709"/>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A9659C" w:rsidRPr="00BB330E" w:rsidTr="008B334A">
        <w:trPr>
          <w:trHeight w:hRule="exact" w:val="397"/>
        </w:trPr>
        <w:tc>
          <w:tcPr>
            <w:tcW w:w="1134" w:type="dxa"/>
            <w:tcBorders>
              <w:left w:val="single" w:sz="4" w:space="0" w:color="auto"/>
              <w:right w:val="double" w:sz="4" w:space="0" w:color="auto"/>
            </w:tcBorders>
            <w:vAlign w:val="center"/>
          </w:tcPr>
          <w:p w:rsidR="00A9659C" w:rsidRPr="00BB330E" w:rsidRDefault="00A9659C" w:rsidP="008B334A">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A9659C" w:rsidRPr="00BB330E" w:rsidRDefault="00A9659C" w:rsidP="008B334A">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A9659C" w:rsidRPr="0015776F" w:rsidRDefault="00A9659C" w:rsidP="008B334A">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A9659C" w:rsidRPr="00BB330E" w:rsidTr="003E3781">
        <w:trPr>
          <w:trHeight w:hRule="exact" w:val="743"/>
        </w:trPr>
        <w:tc>
          <w:tcPr>
            <w:tcW w:w="1134" w:type="dxa"/>
            <w:tcBorders>
              <w:left w:val="single" w:sz="4" w:space="0" w:color="auto"/>
              <w:right w:val="double" w:sz="4" w:space="0" w:color="auto"/>
            </w:tcBorders>
            <w:vAlign w:val="center"/>
          </w:tcPr>
          <w:p w:rsidR="00A9659C" w:rsidRPr="00BB330E" w:rsidRDefault="00A9659C" w:rsidP="008B334A">
            <w:pPr>
              <w:jc w:val="center"/>
              <w:rPr>
                <w:rFonts w:ascii="Times New Roman" w:hAnsi="Times New Roman" w:cs="Times New Roman"/>
                <w:sz w:val="24"/>
                <w:szCs w:val="24"/>
              </w:rPr>
            </w:pPr>
            <w:r w:rsidRPr="00BB330E">
              <w:rPr>
                <w:rFonts w:ascii="Times New Roman" w:hAnsi="Times New Roman" w:cs="Times New Roman"/>
                <w:sz w:val="24"/>
                <w:szCs w:val="24"/>
              </w:rPr>
              <w:t>RTP-</w:t>
            </w:r>
            <w:r w:rsidR="00CE6CAC">
              <w:rPr>
                <w:rFonts w:ascii="Times New Roman" w:hAnsi="Times New Roman" w:cs="Times New Roman"/>
                <w:sz w:val="24"/>
                <w:szCs w:val="24"/>
              </w:rPr>
              <w:t>216</w:t>
            </w:r>
          </w:p>
        </w:tc>
        <w:tc>
          <w:tcPr>
            <w:tcW w:w="2977" w:type="dxa"/>
            <w:tcBorders>
              <w:left w:val="double" w:sz="4" w:space="0" w:color="auto"/>
              <w:right w:val="single" w:sz="4" w:space="0" w:color="auto"/>
            </w:tcBorders>
            <w:vAlign w:val="center"/>
          </w:tcPr>
          <w:p w:rsidR="00CE6CAC" w:rsidRPr="003E3781" w:rsidRDefault="00CE6CAC" w:rsidP="00CE6CAC">
            <w:pPr>
              <w:spacing w:line="360" w:lineRule="auto"/>
              <w:rPr>
                <w:rFonts w:ascii="Times New Roman" w:hAnsi="Times New Roman" w:cs="Times New Roman"/>
                <w:b/>
              </w:rPr>
            </w:pPr>
            <w:r w:rsidRPr="003E3781">
              <w:rPr>
                <w:rFonts w:ascii="Times New Roman" w:hAnsi="Times New Roman" w:cs="Times New Roman"/>
                <w:b/>
                <w:szCs w:val="18"/>
              </w:rPr>
              <w:t>ARAŞTIRMA YÖNTEMLERİ</w:t>
            </w:r>
          </w:p>
          <w:p w:rsidR="00A9659C" w:rsidRPr="003E3781" w:rsidRDefault="00A9659C" w:rsidP="008B334A">
            <w:pPr>
              <w:ind w:right="-77" w:hanging="64"/>
              <w:rPr>
                <w:rFonts w:ascii="Times New Roman" w:hAnsi="Times New Roman" w:cs="Times New Roman"/>
                <w:b/>
                <w:szCs w:val="24"/>
              </w:rPr>
            </w:pPr>
          </w:p>
        </w:tc>
        <w:tc>
          <w:tcPr>
            <w:tcW w:w="709" w:type="dxa"/>
            <w:tcBorders>
              <w:left w:val="single" w:sz="4" w:space="0" w:color="auto"/>
              <w:right w:val="single" w:sz="4" w:space="0" w:color="auto"/>
            </w:tcBorders>
            <w:vAlign w:val="center"/>
          </w:tcPr>
          <w:p w:rsidR="00A9659C" w:rsidRPr="0015776F" w:rsidRDefault="00CE6CAC" w:rsidP="008B334A">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A9659C" w:rsidRPr="0015776F" w:rsidRDefault="00CE6CAC"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A9659C" w:rsidRPr="0015776F" w:rsidRDefault="00A9659C" w:rsidP="008B334A">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A9659C" w:rsidRPr="0015776F" w:rsidRDefault="00CE6CAC" w:rsidP="008B334A">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A9659C" w:rsidRPr="0015776F" w:rsidRDefault="00CE6CAC" w:rsidP="008B334A">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A9659C" w:rsidRPr="0015776F" w:rsidRDefault="00CE6CAC" w:rsidP="008B334A">
            <w:pPr>
              <w:jc w:val="center"/>
              <w:rPr>
                <w:rFonts w:ascii="Times New Roman" w:hAnsi="Times New Roman" w:cs="Times New Roman"/>
                <w:sz w:val="18"/>
                <w:szCs w:val="24"/>
              </w:rPr>
            </w:pPr>
            <w:r>
              <w:rPr>
                <w:rFonts w:ascii="Times New Roman" w:hAnsi="Times New Roman" w:cs="Times New Roman"/>
                <w:sz w:val="18"/>
                <w:szCs w:val="24"/>
              </w:rPr>
              <w:t>2</w:t>
            </w:r>
          </w:p>
        </w:tc>
      </w:tr>
    </w:tbl>
    <w:p w:rsidR="00A9659C" w:rsidRPr="00C820F8" w:rsidRDefault="00A9659C" w:rsidP="00364281">
      <w:pPr>
        <w:spacing w:line="360" w:lineRule="auto"/>
        <w:ind w:left="426" w:firstLine="425"/>
        <w:rPr>
          <w:rFonts w:ascii="Times New Roman" w:hAnsi="Times New Roman" w:cs="Times New Roman"/>
          <w:b/>
          <w:sz w:val="24"/>
          <w:szCs w:val="24"/>
        </w:rPr>
      </w:pPr>
    </w:p>
    <w:p w:rsidR="002F06A7" w:rsidRDefault="002F06A7" w:rsidP="00364281">
      <w:pPr>
        <w:spacing w:line="360" w:lineRule="auto"/>
        <w:ind w:left="426" w:firstLine="425"/>
        <w:rPr>
          <w:rFonts w:ascii="Times New Roman" w:hAnsi="Times New Roman" w:cs="Times New Roman"/>
          <w:sz w:val="24"/>
          <w:szCs w:val="24"/>
        </w:rPr>
      </w:pPr>
      <w:r w:rsidRPr="00C820F8">
        <w:rPr>
          <w:rFonts w:ascii="Times New Roman" w:hAnsi="Times New Roman" w:cs="Times New Roman"/>
          <w:sz w:val="24"/>
          <w:szCs w:val="24"/>
        </w:rPr>
        <w:t>Araştırma yöntem ve teknikleri hakkında bilgi aktarımı, Araştırma Konularını Seçme, Kaynak Araştırması Yapma, Sonuçlarını Değerlendirme, Araştırma Sonuçlarını Rapor Haline Dönüştürme, Sunuma Hazırlık Yapma, Sunumu Yapma.</w:t>
      </w:r>
    </w:p>
    <w:p w:rsidR="005C305C" w:rsidRPr="00C820F8" w:rsidRDefault="005C305C" w:rsidP="00364281">
      <w:pPr>
        <w:spacing w:line="360" w:lineRule="auto"/>
        <w:ind w:left="426" w:firstLine="425"/>
        <w:rPr>
          <w:rFonts w:ascii="Times New Roman" w:hAnsi="Times New Roman" w:cs="Times New Roman"/>
          <w:b/>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RTP-218</w:t>
            </w:r>
          </w:p>
        </w:tc>
        <w:tc>
          <w:tcPr>
            <w:tcW w:w="2977" w:type="dxa"/>
            <w:tcBorders>
              <w:left w:val="double" w:sz="4" w:space="0" w:color="auto"/>
              <w:right w:val="single" w:sz="4" w:space="0" w:color="auto"/>
            </w:tcBorders>
            <w:vAlign w:val="center"/>
          </w:tcPr>
          <w:p w:rsidR="002B13C9" w:rsidRDefault="002B13C9"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SİYASAL İLETİŞİM</w:t>
            </w:r>
          </w:p>
          <w:p w:rsidR="002B13C9" w:rsidRPr="006069F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5C305C" w:rsidRDefault="002B13C9" w:rsidP="002B13C9">
      <w:pPr>
        <w:spacing w:line="360" w:lineRule="auto"/>
        <w:ind w:left="567" w:firstLine="425"/>
        <w:jc w:val="both"/>
        <w:rPr>
          <w:rFonts w:ascii="Times New Roman" w:hAnsi="Times New Roman" w:cs="Times New Roman"/>
          <w:sz w:val="24"/>
          <w:szCs w:val="24"/>
          <w:shd w:val="clear" w:color="auto" w:fill="FFFFFF"/>
        </w:rPr>
      </w:pPr>
      <w:proofErr w:type="gramStart"/>
      <w:r w:rsidRPr="00C820F8">
        <w:rPr>
          <w:rFonts w:ascii="Times New Roman" w:hAnsi="Times New Roman" w:cs="Times New Roman"/>
          <w:sz w:val="24"/>
          <w:szCs w:val="24"/>
          <w:shd w:val="clear" w:color="auto" w:fill="FFFFFF"/>
        </w:rPr>
        <w:t>Siyaset ve iletişim kavramları arasındaki bağlantılar, Siyasal iletişimin akademik örgütlenme içindeki gelişimi ve farklı siyasal iletişim kavrayışları, Siyasal İletişimin Kurumsallaşması ve Basın Özgürlüğü Mücadelesi, Tekelleşmenin iletişim ortamında yaygınlık kazanması ve kamu hizmeti yayıncılığı, Siyasal örgütlerin iletişimi uzmanlık alanı olarak görme eğilimleri, Siyasal iletişimi hem geleneksel hem de eleştirel bir perspektif içerisinde çözümlemek, Politik konuşma ve politik söylem üzerinde medya etkilerini çözümlemek, Siyasal iletişimdeki uzmanlaşmanın siyasal kampanyalar, siyasal pazarlama, siyasal reklamlar üzerinde ne gibi değişiklikler yarattığını ortaya koymak, seçmenin oy verme davranışı üzerinde etkili olabilecek unsurları belirlemek.</w:t>
      </w:r>
      <w:proofErr w:type="gramEnd"/>
    </w:p>
    <w:p w:rsidR="005C305C" w:rsidRDefault="005C305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lastRenderedPageBreak/>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RTP-220</w:t>
            </w:r>
          </w:p>
        </w:tc>
        <w:tc>
          <w:tcPr>
            <w:tcW w:w="2977" w:type="dxa"/>
            <w:tcBorders>
              <w:left w:val="double" w:sz="4" w:space="0" w:color="auto"/>
              <w:right w:val="single" w:sz="4" w:space="0" w:color="auto"/>
            </w:tcBorders>
            <w:vAlign w:val="center"/>
          </w:tcPr>
          <w:p w:rsidR="002B13C9" w:rsidRDefault="002B13C9" w:rsidP="009C3CFD">
            <w:pPr>
              <w:spacing w:line="360" w:lineRule="auto"/>
              <w:jc w:val="both"/>
              <w:rPr>
                <w:rFonts w:ascii="Times New Roman" w:hAnsi="Times New Roman" w:cs="Times New Roman"/>
                <w:b/>
                <w:sz w:val="24"/>
                <w:szCs w:val="24"/>
              </w:rPr>
            </w:pPr>
            <w:r w:rsidRPr="00C820F8">
              <w:rPr>
                <w:rFonts w:ascii="Times New Roman" w:hAnsi="Times New Roman" w:cs="Times New Roman"/>
                <w:b/>
                <w:sz w:val="24"/>
                <w:szCs w:val="24"/>
              </w:rPr>
              <w:t>WEB EDİTÖRÜ</w:t>
            </w:r>
          </w:p>
          <w:p w:rsidR="002B13C9" w:rsidRPr="006069F1" w:rsidRDefault="002B13C9" w:rsidP="009C3CFD">
            <w:pPr>
              <w:ind w:right="-77" w:hanging="64"/>
              <w:rPr>
                <w:rFonts w:ascii="Times New Roman" w:hAnsi="Times New Roman" w:cs="Times New Roman"/>
                <w:b/>
                <w:sz w:val="24"/>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567" w:firstLine="425"/>
        <w:jc w:val="both"/>
        <w:rPr>
          <w:rFonts w:ascii="Times New Roman" w:hAnsi="Times New Roman" w:cs="Times New Roman"/>
          <w:b/>
          <w:sz w:val="24"/>
          <w:szCs w:val="24"/>
        </w:rPr>
      </w:pPr>
    </w:p>
    <w:p w:rsidR="002B13C9" w:rsidRDefault="002B13C9" w:rsidP="002B13C9">
      <w:pPr>
        <w:spacing w:line="360" w:lineRule="auto"/>
        <w:ind w:left="567" w:firstLine="425"/>
        <w:jc w:val="both"/>
        <w:rPr>
          <w:rFonts w:ascii="Times New Roman" w:hAnsi="Times New Roman" w:cs="Times New Roman"/>
          <w:sz w:val="24"/>
          <w:szCs w:val="24"/>
        </w:rPr>
      </w:pPr>
      <w:r w:rsidRPr="00C820F8">
        <w:rPr>
          <w:rFonts w:ascii="Times New Roman" w:hAnsi="Times New Roman" w:cs="Times New Roman"/>
          <w:sz w:val="24"/>
          <w:szCs w:val="24"/>
        </w:rPr>
        <w:t>Web editörü temel araçları, metin araçları, tablo işlemleri, çoklu ortam işlemleri, bağlantılar, çerçeve işlemleri, şablonlar, kütüphane işlemleri, form işlemleri, etkileşimli öğeler, katman işlemleri, erişilebilirlik ve site yöntemi.</w:t>
      </w:r>
    </w:p>
    <w:p w:rsidR="005C305C" w:rsidRDefault="005C305C" w:rsidP="002B13C9">
      <w:pPr>
        <w:spacing w:line="360" w:lineRule="auto"/>
        <w:ind w:left="567" w:firstLine="425"/>
        <w:jc w:val="both"/>
        <w:rPr>
          <w:rFonts w:ascii="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709"/>
        <w:gridCol w:w="992"/>
        <w:gridCol w:w="709"/>
        <w:gridCol w:w="567"/>
        <w:gridCol w:w="709"/>
        <w:gridCol w:w="708"/>
      </w:tblGrid>
      <w:tr w:rsidR="002B13C9" w:rsidRPr="00BB330E" w:rsidTr="009C3CFD">
        <w:trPr>
          <w:trHeight w:hRule="exact" w:val="397"/>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sidRPr="00BB330E">
              <w:rPr>
                <w:rFonts w:ascii="Times New Roman" w:hAnsi="Times New Roman" w:cs="Times New Roman"/>
                <w:sz w:val="24"/>
                <w:szCs w:val="24"/>
              </w:rPr>
              <w:t>Kodu</w:t>
            </w:r>
          </w:p>
        </w:tc>
        <w:tc>
          <w:tcPr>
            <w:tcW w:w="2977" w:type="dxa"/>
            <w:tcBorders>
              <w:left w:val="double" w:sz="4" w:space="0" w:color="auto"/>
              <w:right w:val="single" w:sz="4" w:space="0" w:color="auto"/>
            </w:tcBorders>
            <w:vAlign w:val="center"/>
          </w:tcPr>
          <w:p w:rsidR="002B13C9" w:rsidRPr="00BB330E" w:rsidRDefault="002B13C9" w:rsidP="009C3CFD">
            <w:pPr>
              <w:ind w:right="-77" w:hanging="64"/>
              <w:rPr>
                <w:rFonts w:ascii="Times New Roman" w:hAnsi="Times New Roman" w:cs="Times New Roman"/>
                <w:sz w:val="24"/>
                <w:szCs w:val="24"/>
              </w:rPr>
            </w:pPr>
            <w:r w:rsidRPr="00BB330E">
              <w:rPr>
                <w:rFonts w:ascii="Times New Roman" w:hAnsi="Times New Roman" w:cs="Times New Roman"/>
                <w:sz w:val="24"/>
                <w:szCs w:val="24"/>
              </w:rPr>
              <w:t>Dersin Adı</w:t>
            </w: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Z / 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Ders Saati</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Teorik</w:t>
            </w:r>
          </w:p>
        </w:tc>
        <w:tc>
          <w:tcPr>
            <w:tcW w:w="567" w:type="dxa"/>
            <w:vAlign w:val="center"/>
          </w:tcPr>
          <w:p w:rsidR="002B13C9" w:rsidRPr="0015776F" w:rsidRDefault="002B13C9" w:rsidP="009C3CFD">
            <w:pPr>
              <w:jc w:val="center"/>
              <w:rPr>
                <w:rFonts w:ascii="Times New Roman" w:hAnsi="Times New Roman" w:cs="Times New Roman"/>
                <w:sz w:val="18"/>
                <w:szCs w:val="24"/>
              </w:rPr>
            </w:pPr>
            <w:proofErr w:type="spellStart"/>
            <w:r w:rsidRPr="0015776F">
              <w:rPr>
                <w:rFonts w:ascii="Times New Roman" w:hAnsi="Times New Roman" w:cs="Times New Roman"/>
                <w:sz w:val="18"/>
                <w:szCs w:val="24"/>
              </w:rPr>
              <w:t>Uyg</w:t>
            </w:r>
            <w:proofErr w:type="spellEnd"/>
            <w:r w:rsidRPr="0015776F">
              <w:rPr>
                <w:rFonts w:ascii="Times New Roman" w:hAnsi="Times New Roman" w:cs="Times New Roman"/>
                <w:sz w:val="18"/>
                <w:szCs w:val="24"/>
              </w:rPr>
              <w:t>.</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Kredi</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AKTS</w:t>
            </w:r>
          </w:p>
        </w:tc>
      </w:tr>
      <w:tr w:rsidR="002B13C9" w:rsidRPr="00BB330E" w:rsidTr="003E3781">
        <w:trPr>
          <w:trHeight w:hRule="exact" w:val="682"/>
        </w:trPr>
        <w:tc>
          <w:tcPr>
            <w:tcW w:w="1134" w:type="dxa"/>
            <w:tcBorders>
              <w:left w:val="single" w:sz="4" w:space="0" w:color="auto"/>
              <w:right w:val="double" w:sz="4" w:space="0" w:color="auto"/>
            </w:tcBorders>
            <w:vAlign w:val="center"/>
          </w:tcPr>
          <w:p w:rsidR="002B13C9" w:rsidRPr="00BB330E" w:rsidRDefault="002B13C9" w:rsidP="009C3CFD">
            <w:pPr>
              <w:jc w:val="center"/>
              <w:rPr>
                <w:rFonts w:ascii="Times New Roman" w:hAnsi="Times New Roman" w:cs="Times New Roman"/>
                <w:sz w:val="24"/>
                <w:szCs w:val="24"/>
              </w:rPr>
            </w:pPr>
            <w:r>
              <w:rPr>
                <w:rFonts w:ascii="Times New Roman" w:hAnsi="Times New Roman" w:cs="Times New Roman"/>
                <w:sz w:val="24"/>
                <w:szCs w:val="24"/>
              </w:rPr>
              <w:t>RTP-222</w:t>
            </w:r>
          </w:p>
        </w:tc>
        <w:tc>
          <w:tcPr>
            <w:tcW w:w="2977" w:type="dxa"/>
            <w:tcBorders>
              <w:left w:val="double" w:sz="4" w:space="0" w:color="auto"/>
              <w:right w:val="single" w:sz="4" w:space="0" w:color="auto"/>
            </w:tcBorders>
            <w:vAlign w:val="center"/>
          </w:tcPr>
          <w:p w:rsidR="002B13C9" w:rsidRPr="003E3781" w:rsidRDefault="002B13C9" w:rsidP="009C3CFD">
            <w:pPr>
              <w:spacing w:line="360" w:lineRule="auto"/>
              <w:jc w:val="both"/>
              <w:rPr>
                <w:rFonts w:ascii="Times New Roman" w:hAnsi="Times New Roman" w:cs="Times New Roman"/>
                <w:b/>
                <w:szCs w:val="18"/>
              </w:rPr>
            </w:pPr>
            <w:r w:rsidRPr="003E3781">
              <w:rPr>
                <w:rFonts w:ascii="Times New Roman" w:hAnsi="Times New Roman" w:cs="Times New Roman"/>
                <w:b/>
                <w:szCs w:val="18"/>
              </w:rPr>
              <w:t>FİLM ELEŞTİRİSİ VE ANALİZİ</w:t>
            </w:r>
          </w:p>
          <w:p w:rsidR="002B13C9" w:rsidRPr="003E3781" w:rsidRDefault="002B13C9" w:rsidP="009C3CFD">
            <w:pPr>
              <w:ind w:right="-77" w:hanging="64"/>
              <w:rPr>
                <w:rFonts w:ascii="Times New Roman" w:hAnsi="Times New Roman" w:cs="Times New Roman"/>
                <w:b/>
                <w:sz w:val="20"/>
                <w:szCs w:val="24"/>
              </w:rPr>
            </w:pPr>
          </w:p>
        </w:tc>
        <w:tc>
          <w:tcPr>
            <w:tcW w:w="709" w:type="dxa"/>
            <w:tcBorders>
              <w:left w:val="single" w:sz="4" w:space="0" w:color="auto"/>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S</w:t>
            </w:r>
          </w:p>
        </w:tc>
        <w:tc>
          <w:tcPr>
            <w:tcW w:w="992" w:type="dxa"/>
            <w:tcBorders>
              <w:lef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9" w:type="dxa"/>
            <w:vAlign w:val="center"/>
          </w:tcPr>
          <w:p w:rsidR="002B13C9" w:rsidRPr="0015776F" w:rsidRDefault="002B13C9" w:rsidP="009C3CFD">
            <w:pPr>
              <w:jc w:val="center"/>
              <w:rPr>
                <w:rFonts w:ascii="Times New Roman" w:hAnsi="Times New Roman" w:cs="Times New Roman"/>
                <w:sz w:val="18"/>
                <w:szCs w:val="24"/>
              </w:rPr>
            </w:pPr>
            <w:r w:rsidRPr="0015776F">
              <w:rPr>
                <w:rFonts w:ascii="Times New Roman" w:hAnsi="Times New Roman" w:cs="Times New Roman"/>
                <w:sz w:val="18"/>
                <w:szCs w:val="24"/>
              </w:rPr>
              <w:t>2</w:t>
            </w:r>
          </w:p>
        </w:tc>
        <w:tc>
          <w:tcPr>
            <w:tcW w:w="567"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0</w:t>
            </w:r>
          </w:p>
        </w:tc>
        <w:tc>
          <w:tcPr>
            <w:tcW w:w="709" w:type="dxa"/>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c>
          <w:tcPr>
            <w:tcW w:w="708" w:type="dxa"/>
            <w:tcBorders>
              <w:right w:val="single" w:sz="4" w:space="0" w:color="auto"/>
            </w:tcBorders>
            <w:vAlign w:val="center"/>
          </w:tcPr>
          <w:p w:rsidR="002B13C9" w:rsidRPr="0015776F" w:rsidRDefault="002B13C9" w:rsidP="009C3CFD">
            <w:pPr>
              <w:jc w:val="center"/>
              <w:rPr>
                <w:rFonts w:ascii="Times New Roman" w:hAnsi="Times New Roman" w:cs="Times New Roman"/>
                <w:sz w:val="18"/>
                <w:szCs w:val="24"/>
              </w:rPr>
            </w:pPr>
            <w:r>
              <w:rPr>
                <w:rFonts w:ascii="Times New Roman" w:hAnsi="Times New Roman" w:cs="Times New Roman"/>
                <w:sz w:val="18"/>
                <w:szCs w:val="24"/>
              </w:rPr>
              <w:t>2</w:t>
            </w:r>
          </w:p>
        </w:tc>
      </w:tr>
    </w:tbl>
    <w:p w:rsidR="002B13C9" w:rsidRPr="00C820F8" w:rsidRDefault="002B13C9" w:rsidP="005C305C">
      <w:pPr>
        <w:spacing w:line="240" w:lineRule="auto"/>
        <w:ind w:left="426" w:firstLine="425"/>
        <w:jc w:val="both"/>
        <w:rPr>
          <w:rFonts w:ascii="Times New Roman" w:hAnsi="Times New Roman" w:cs="Times New Roman"/>
          <w:b/>
          <w:sz w:val="24"/>
          <w:szCs w:val="24"/>
        </w:rPr>
      </w:pPr>
    </w:p>
    <w:p w:rsidR="002B13C9" w:rsidRPr="00C820F8" w:rsidRDefault="002B13C9" w:rsidP="002B13C9">
      <w:pPr>
        <w:spacing w:line="360" w:lineRule="auto"/>
        <w:ind w:left="567" w:firstLine="425"/>
        <w:jc w:val="both"/>
        <w:rPr>
          <w:rFonts w:ascii="Times New Roman" w:hAnsi="Times New Roman" w:cs="Times New Roman"/>
          <w:color w:val="696969"/>
          <w:sz w:val="24"/>
          <w:szCs w:val="24"/>
          <w:shd w:val="clear" w:color="auto" w:fill="DEDEDE"/>
        </w:rPr>
      </w:pPr>
      <w:r w:rsidRPr="00C820F8">
        <w:rPr>
          <w:rFonts w:ascii="Times New Roman" w:hAnsi="Times New Roman" w:cs="Times New Roman"/>
          <w:sz w:val="24"/>
          <w:szCs w:val="24"/>
          <w:shd w:val="clear" w:color="auto" w:fill="FFFFFF"/>
        </w:rPr>
        <w:t>Eleştiri kavramı, Film eleştirisi tarihi, Film ve ideoloji, Sinemada Türler, Eleştiri yöntemleri (</w:t>
      </w:r>
      <w:proofErr w:type="spellStart"/>
      <w:r w:rsidRPr="00C820F8">
        <w:rPr>
          <w:rFonts w:ascii="Times New Roman" w:hAnsi="Times New Roman" w:cs="Times New Roman"/>
          <w:sz w:val="24"/>
          <w:szCs w:val="24"/>
          <w:shd w:val="clear" w:color="auto" w:fill="FFFFFF"/>
        </w:rPr>
        <w:t>göstergebilimsel</w:t>
      </w:r>
      <w:proofErr w:type="spellEnd"/>
      <w:r w:rsidRPr="00C820F8">
        <w:rPr>
          <w:rFonts w:ascii="Times New Roman" w:hAnsi="Times New Roman" w:cs="Times New Roman"/>
          <w:sz w:val="24"/>
          <w:szCs w:val="24"/>
          <w:shd w:val="clear" w:color="auto" w:fill="FFFFFF"/>
        </w:rPr>
        <w:t xml:space="preserve">, </w:t>
      </w:r>
      <w:proofErr w:type="spellStart"/>
      <w:r w:rsidRPr="00C820F8">
        <w:rPr>
          <w:rFonts w:ascii="Times New Roman" w:hAnsi="Times New Roman" w:cs="Times New Roman"/>
          <w:sz w:val="24"/>
          <w:szCs w:val="24"/>
          <w:shd w:val="clear" w:color="auto" w:fill="FFFFFF"/>
        </w:rPr>
        <w:t>psikanalitik</w:t>
      </w:r>
      <w:proofErr w:type="spellEnd"/>
      <w:r w:rsidRPr="00C820F8">
        <w:rPr>
          <w:rFonts w:ascii="Times New Roman" w:hAnsi="Times New Roman" w:cs="Times New Roman"/>
          <w:sz w:val="24"/>
          <w:szCs w:val="24"/>
          <w:shd w:val="clear" w:color="auto" w:fill="FFFFFF"/>
        </w:rPr>
        <w:t xml:space="preserve">, feminist, </w:t>
      </w:r>
      <w:proofErr w:type="spellStart"/>
      <w:proofErr w:type="gramStart"/>
      <w:r w:rsidRPr="00C820F8">
        <w:rPr>
          <w:rFonts w:ascii="Times New Roman" w:hAnsi="Times New Roman" w:cs="Times New Roman"/>
          <w:sz w:val="24"/>
          <w:szCs w:val="24"/>
          <w:shd w:val="clear" w:color="auto" w:fill="FFFFFF"/>
        </w:rPr>
        <w:t>sosyolojik,tarihsel</w:t>
      </w:r>
      <w:proofErr w:type="spellEnd"/>
      <w:proofErr w:type="gramEnd"/>
      <w:r w:rsidRPr="00C820F8">
        <w:rPr>
          <w:rFonts w:ascii="Times New Roman" w:hAnsi="Times New Roman" w:cs="Times New Roman"/>
          <w:sz w:val="24"/>
          <w:szCs w:val="24"/>
          <w:shd w:val="clear" w:color="auto" w:fill="FFFFFF"/>
        </w:rPr>
        <w:t xml:space="preserve"> vb.), Filmin hikayesinin ideolojik çözümlemesi ve mesaj aktarım yöntemlerinin araştırılması. Film eserinin sanatsal yanı ile ticari değerinin incelenmesi. Örnek alınarak izlenen filmlerin senaryoları tema, tür, ülke ve çekildiği dönem açısından dikkate alınarak estetik ve </w:t>
      </w:r>
      <w:proofErr w:type="spellStart"/>
      <w:r w:rsidRPr="00C820F8">
        <w:rPr>
          <w:rFonts w:ascii="Times New Roman" w:hAnsi="Times New Roman" w:cs="Times New Roman"/>
          <w:sz w:val="24"/>
          <w:szCs w:val="24"/>
          <w:shd w:val="clear" w:color="auto" w:fill="FFFFFF"/>
        </w:rPr>
        <w:t>içeriksel</w:t>
      </w:r>
      <w:proofErr w:type="spellEnd"/>
      <w:r w:rsidRPr="00C820F8">
        <w:rPr>
          <w:rFonts w:ascii="Times New Roman" w:hAnsi="Times New Roman" w:cs="Times New Roman"/>
          <w:sz w:val="24"/>
          <w:szCs w:val="24"/>
          <w:shd w:val="clear" w:color="auto" w:fill="FFFFFF"/>
        </w:rPr>
        <w:t xml:space="preserve"> özellikleri göz önünde bulundurarak çözümlemek ve bu bağlamda eleştirel bakabilmeyi öğrenmek</w:t>
      </w:r>
    </w:p>
    <w:p w:rsidR="002B13C9" w:rsidRPr="00C820F8" w:rsidRDefault="002B13C9" w:rsidP="002B13C9">
      <w:pPr>
        <w:spacing w:line="360" w:lineRule="auto"/>
        <w:ind w:left="567" w:firstLine="425"/>
        <w:jc w:val="both"/>
        <w:rPr>
          <w:rFonts w:ascii="Times New Roman" w:hAnsi="Times New Roman" w:cs="Times New Roman"/>
          <w:sz w:val="24"/>
          <w:szCs w:val="24"/>
          <w:shd w:val="clear" w:color="auto" w:fill="FFFFFF"/>
        </w:rPr>
      </w:pPr>
    </w:p>
    <w:p w:rsidR="00364281" w:rsidRPr="00C820F8" w:rsidRDefault="00364281" w:rsidP="00364281">
      <w:pPr>
        <w:spacing w:line="360" w:lineRule="auto"/>
        <w:ind w:left="426" w:firstLine="425"/>
        <w:rPr>
          <w:rFonts w:ascii="Times New Roman" w:hAnsi="Times New Roman" w:cs="Times New Roman"/>
          <w:sz w:val="24"/>
          <w:szCs w:val="24"/>
        </w:rPr>
      </w:pPr>
    </w:p>
    <w:sectPr w:rsidR="00364281" w:rsidRPr="00C820F8" w:rsidSect="00D152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8F" w:rsidRDefault="0044148F" w:rsidP="000D329E">
      <w:pPr>
        <w:spacing w:after="0" w:line="240" w:lineRule="auto"/>
      </w:pPr>
      <w:r>
        <w:separator/>
      </w:r>
    </w:p>
  </w:endnote>
  <w:endnote w:type="continuationSeparator" w:id="0">
    <w:p w:rsidR="0044148F" w:rsidRDefault="0044148F" w:rsidP="000D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396"/>
      <w:docPartObj>
        <w:docPartGallery w:val="Page Numbers (Bottom of Page)"/>
        <w:docPartUnique/>
      </w:docPartObj>
    </w:sdtPr>
    <w:sdtEndPr/>
    <w:sdtContent>
      <w:p w:rsidR="009C3CFD" w:rsidRDefault="009C3CFD">
        <w:pPr>
          <w:pStyle w:val="Altbilgi"/>
          <w:jc w:val="center"/>
        </w:pPr>
        <w:r>
          <w:fldChar w:fldCharType="begin"/>
        </w:r>
        <w:r>
          <w:instrText xml:space="preserve"> PAGE   \* MERGEFORMAT </w:instrText>
        </w:r>
        <w:r>
          <w:fldChar w:fldCharType="separate"/>
        </w:r>
        <w:r w:rsidR="009F720D">
          <w:rPr>
            <w:noProof/>
          </w:rPr>
          <w:t>1</w:t>
        </w:r>
        <w:r>
          <w:rPr>
            <w:noProof/>
          </w:rPr>
          <w:fldChar w:fldCharType="end"/>
        </w:r>
      </w:p>
    </w:sdtContent>
  </w:sdt>
  <w:p w:rsidR="009C3CFD" w:rsidRDefault="009C3C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8F" w:rsidRDefault="0044148F" w:rsidP="000D329E">
      <w:pPr>
        <w:spacing w:after="0" w:line="240" w:lineRule="auto"/>
      </w:pPr>
      <w:r>
        <w:separator/>
      </w:r>
    </w:p>
  </w:footnote>
  <w:footnote w:type="continuationSeparator" w:id="0">
    <w:p w:rsidR="0044148F" w:rsidRDefault="0044148F" w:rsidP="000D3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197"/>
    <w:multiLevelType w:val="hybridMultilevel"/>
    <w:tmpl w:val="F87EBA58"/>
    <w:lvl w:ilvl="0" w:tplc="9B00C868">
      <w:start w:val="1"/>
      <w:numFmt w:val="decimal"/>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
    <w:nsid w:val="0B3637D9"/>
    <w:multiLevelType w:val="hybridMultilevel"/>
    <w:tmpl w:val="5C2C788E"/>
    <w:lvl w:ilvl="0" w:tplc="CE2045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43"/>
    <w:rsid w:val="00017A05"/>
    <w:rsid w:val="000518FD"/>
    <w:rsid w:val="000759C4"/>
    <w:rsid w:val="000978BF"/>
    <w:rsid w:val="000B4B3C"/>
    <w:rsid w:val="000D329E"/>
    <w:rsid w:val="0015776F"/>
    <w:rsid w:val="00183003"/>
    <w:rsid w:val="00195316"/>
    <w:rsid w:val="00197B21"/>
    <w:rsid w:val="001B17BA"/>
    <w:rsid w:val="00221D72"/>
    <w:rsid w:val="002667CF"/>
    <w:rsid w:val="00295BC0"/>
    <w:rsid w:val="002B13C9"/>
    <w:rsid w:val="002D4DDD"/>
    <w:rsid w:val="002D7BFB"/>
    <w:rsid w:val="002E65AC"/>
    <w:rsid w:val="002F06A7"/>
    <w:rsid w:val="00301837"/>
    <w:rsid w:val="00326968"/>
    <w:rsid w:val="003459F2"/>
    <w:rsid w:val="003561E6"/>
    <w:rsid w:val="00357C07"/>
    <w:rsid w:val="00362CF6"/>
    <w:rsid w:val="00364281"/>
    <w:rsid w:val="00387567"/>
    <w:rsid w:val="003A60A4"/>
    <w:rsid w:val="003E3781"/>
    <w:rsid w:val="0044148F"/>
    <w:rsid w:val="004878FB"/>
    <w:rsid w:val="004C0192"/>
    <w:rsid w:val="004C1240"/>
    <w:rsid w:val="004E4FDD"/>
    <w:rsid w:val="00540DCF"/>
    <w:rsid w:val="00565B35"/>
    <w:rsid w:val="005B37D9"/>
    <w:rsid w:val="005C305C"/>
    <w:rsid w:val="005D29B9"/>
    <w:rsid w:val="005D686D"/>
    <w:rsid w:val="005F622F"/>
    <w:rsid w:val="006069F1"/>
    <w:rsid w:val="00613CE6"/>
    <w:rsid w:val="00621BE5"/>
    <w:rsid w:val="0066461C"/>
    <w:rsid w:val="00665AA8"/>
    <w:rsid w:val="00692532"/>
    <w:rsid w:val="006A0113"/>
    <w:rsid w:val="006D2143"/>
    <w:rsid w:val="006E23E7"/>
    <w:rsid w:val="007702F1"/>
    <w:rsid w:val="007760F5"/>
    <w:rsid w:val="0079510B"/>
    <w:rsid w:val="007A0D68"/>
    <w:rsid w:val="007E3C6D"/>
    <w:rsid w:val="008006B5"/>
    <w:rsid w:val="0081157C"/>
    <w:rsid w:val="00824BDB"/>
    <w:rsid w:val="00827618"/>
    <w:rsid w:val="008B334A"/>
    <w:rsid w:val="008F0CBF"/>
    <w:rsid w:val="008F7595"/>
    <w:rsid w:val="00977B57"/>
    <w:rsid w:val="009800F5"/>
    <w:rsid w:val="009A709E"/>
    <w:rsid w:val="009C10EC"/>
    <w:rsid w:val="009C24E8"/>
    <w:rsid w:val="009C3CFD"/>
    <w:rsid w:val="009F5B90"/>
    <w:rsid w:val="009F720D"/>
    <w:rsid w:val="00A01B6F"/>
    <w:rsid w:val="00A201C6"/>
    <w:rsid w:val="00A9659C"/>
    <w:rsid w:val="00AF4AB5"/>
    <w:rsid w:val="00B724E7"/>
    <w:rsid w:val="00BA4C02"/>
    <w:rsid w:val="00BA7A91"/>
    <w:rsid w:val="00BB330E"/>
    <w:rsid w:val="00C07E9E"/>
    <w:rsid w:val="00C45B0C"/>
    <w:rsid w:val="00C820F8"/>
    <w:rsid w:val="00C9650F"/>
    <w:rsid w:val="00CC70DC"/>
    <w:rsid w:val="00CE36EE"/>
    <w:rsid w:val="00CE6CAC"/>
    <w:rsid w:val="00D02A36"/>
    <w:rsid w:val="00D15206"/>
    <w:rsid w:val="00D2478F"/>
    <w:rsid w:val="00D348C0"/>
    <w:rsid w:val="00D82E6B"/>
    <w:rsid w:val="00DA2A17"/>
    <w:rsid w:val="00DA4ED5"/>
    <w:rsid w:val="00DE21EA"/>
    <w:rsid w:val="00DE2CC0"/>
    <w:rsid w:val="00E112A7"/>
    <w:rsid w:val="00E63594"/>
    <w:rsid w:val="00EC6170"/>
    <w:rsid w:val="00F84AA2"/>
    <w:rsid w:val="00FE5C7C"/>
    <w:rsid w:val="00FF78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6069F1"/>
    <w:pPr>
      <w:keepNext/>
      <w:pBdr>
        <w:top w:val="single" w:sz="24" w:space="1" w:color="auto" w:shadow="1"/>
        <w:left w:val="single" w:sz="24" w:space="4" w:color="auto" w:shadow="1"/>
        <w:bottom w:val="single" w:sz="24" w:space="1" w:color="auto" w:shadow="1"/>
        <w:right w:val="single" w:sz="24" w:space="4" w:color="auto" w:shadow="1"/>
      </w:pBdr>
      <w:spacing w:after="0" w:line="240" w:lineRule="auto"/>
      <w:jc w:val="center"/>
      <w:outlineLvl w:val="1"/>
    </w:pPr>
    <w:rPr>
      <w:rFonts w:ascii="Arial" w:eastAsia="Times New Roman" w:hAnsi="Arial" w:cs="Times New Roman"/>
      <w:b/>
      <w:bCs/>
      <w:sz w:val="4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TAChar">
    <w:name w:val="ATA Char"/>
    <w:link w:val="ATA"/>
    <w:uiPriority w:val="99"/>
    <w:locked/>
    <w:rsid w:val="00362CF6"/>
    <w:rPr>
      <w:b/>
      <w:sz w:val="24"/>
      <w:szCs w:val="24"/>
    </w:rPr>
  </w:style>
  <w:style w:type="paragraph" w:customStyle="1" w:styleId="ATA">
    <w:name w:val="ATA"/>
    <w:basedOn w:val="Normal"/>
    <w:link w:val="ATAChar"/>
    <w:uiPriority w:val="99"/>
    <w:rsid w:val="00362CF6"/>
    <w:pPr>
      <w:spacing w:after="0" w:line="360" w:lineRule="auto"/>
      <w:ind w:firstLine="567"/>
      <w:jc w:val="both"/>
    </w:pPr>
    <w:rPr>
      <w:b/>
      <w:sz w:val="24"/>
      <w:szCs w:val="24"/>
    </w:rPr>
  </w:style>
  <w:style w:type="character" w:styleId="Kpr">
    <w:name w:val="Hyperlink"/>
    <w:basedOn w:val="VarsaylanParagrafYazTipi"/>
    <w:uiPriority w:val="99"/>
    <w:unhideWhenUsed/>
    <w:rsid w:val="00BA7A91"/>
    <w:rPr>
      <w:color w:val="0000FF" w:themeColor="hyperlink"/>
      <w:u w:val="single"/>
    </w:rPr>
  </w:style>
  <w:style w:type="character" w:styleId="zlenenKpr">
    <w:name w:val="FollowedHyperlink"/>
    <w:basedOn w:val="VarsaylanParagrafYazTipi"/>
    <w:uiPriority w:val="99"/>
    <w:semiHidden/>
    <w:unhideWhenUsed/>
    <w:rsid w:val="00C07E9E"/>
    <w:rPr>
      <w:color w:val="800080" w:themeColor="followedHyperlink"/>
      <w:u w:val="single"/>
    </w:rPr>
  </w:style>
  <w:style w:type="character" w:customStyle="1" w:styleId="apple-converted-space">
    <w:name w:val="apple-converted-space"/>
    <w:basedOn w:val="VarsaylanParagrafYazTipi"/>
    <w:rsid w:val="002667CF"/>
  </w:style>
  <w:style w:type="paragraph" w:styleId="stbilgi">
    <w:name w:val="header"/>
    <w:basedOn w:val="Normal"/>
    <w:link w:val="stbilgiChar"/>
    <w:uiPriority w:val="99"/>
    <w:semiHidden/>
    <w:unhideWhenUsed/>
    <w:rsid w:val="000D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329E"/>
  </w:style>
  <w:style w:type="paragraph" w:styleId="Altbilgi">
    <w:name w:val="footer"/>
    <w:basedOn w:val="Normal"/>
    <w:link w:val="AltbilgiChar"/>
    <w:uiPriority w:val="99"/>
    <w:unhideWhenUsed/>
    <w:rsid w:val="000D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29E"/>
  </w:style>
  <w:style w:type="character" w:customStyle="1" w:styleId="Balk2Char">
    <w:name w:val="Başlık 2 Char"/>
    <w:basedOn w:val="VarsaylanParagrafYazTipi"/>
    <w:link w:val="Balk2"/>
    <w:rsid w:val="006069F1"/>
    <w:rPr>
      <w:rFonts w:ascii="Arial" w:eastAsia="Times New Roman" w:hAnsi="Arial" w:cs="Times New Roman"/>
      <w:b/>
      <w:bCs/>
      <w:sz w:val="40"/>
      <w:szCs w:val="24"/>
    </w:rPr>
  </w:style>
  <w:style w:type="paragraph" w:styleId="ListeParagraf">
    <w:name w:val="List Paragraph"/>
    <w:basedOn w:val="Normal"/>
    <w:uiPriority w:val="34"/>
    <w:qFormat/>
    <w:rsid w:val="00157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6069F1"/>
    <w:pPr>
      <w:keepNext/>
      <w:pBdr>
        <w:top w:val="single" w:sz="24" w:space="1" w:color="auto" w:shadow="1"/>
        <w:left w:val="single" w:sz="24" w:space="4" w:color="auto" w:shadow="1"/>
        <w:bottom w:val="single" w:sz="24" w:space="1" w:color="auto" w:shadow="1"/>
        <w:right w:val="single" w:sz="24" w:space="4" w:color="auto" w:shadow="1"/>
      </w:pBdr>
      <w:spacing w:after="0" w:line="240" w:lineRule="auto"/>
      <w:jc w:val="center"/>
      <w:outlineLvl w:val="1"/>
    </w:pPr>
    <w:rPr>
      <w:rFonts w:ascii="Arial" w:eastAsia="Times New Roman" w:hAnsi="Arial" w:cs="Times New Roman"/>
      <w:b/>
      <w:bCs/>
      <w:sz w:val="4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TAChar">
    <w:name w:val="ATA Char"/>
    <w:link w:val="ATA"/>
    <w:uiPriority w:val="99"/>
    <w:locked/>
    <w:rsid w:val="00362CF6"/>
    <w:rPr>
      <w:b/>
      <w:sz w:val="24"/>
      <w:szCs w:val="24"/>
    </w:rPr>
  </w:style>
  <w:style w:type="paragraph" w:customStyle="1" w:styleId="ATA">
    <w:name w:val="ATA"/>
    <w:basedOn w:val="Normal"/>
    <w:link w:val="ATAChar"/>
    <w:uiPriority w:val="99"/>
    <w:rsid w:val="00362CF6"/>
    <w:pPr>
      <w:spacing w:after="0" w:line="360" w:lineRule="auto"/>
      <w:ind w:firstLine="567"/>
      <w:jc w:val="both"/>
    </w:pPr>
    <w:rPr>
      <w:b/>
      <w:sz w:val="24"/>
      <w:szCs w:val="24"/>
    </w:rPr>
  </w:style>
  <w:style w:type="character" w:styleId="Kpr">
    <w:name w:val="Hyperlink"/>
    <w:basedOn w:val="VarsaylanParagrafYazTipi"/>
    <w:uiPriority w:val="99"/>
    <w:unhideWhenUsed/>
    <w:rsid w:val="00BA7A91"/>
    <w:rPr>
      <w:color w:val="0000FF" w:themeColor="hyperlink"/>
      <w:u w:val="single"/>
    </w:rPr>
  </w:style>
  <w:style w:type="character" w:styleId="zlenenKpr">
    <w:name w:val="FollowedHyperlink"/>
    <w:basedOn w:val="VarsaylanParagrafYazTipi"/>
    <w:uiPriority w:val="99"/>
    <w:semiHidden/>
    <w:unhideWhenUsed/>
    <w:rsid w:val="00C07E9E"/>
    <w:rPr>
      <w:color w:val="800080" w:themeColor="followedHyperlink"/>
      <w:u w:val="single"/>
    </w:rPr>
  </w:style>
  <w:style w:type="character" w:customStyle="1" w:styleId="apple-converted-space">
    <w:name w:val="apple-converted-space"/>
    <w:basedOn w:val="VarsaylanParagrafYazTipi"/>
    <w:rsid w:val="002667CF"/>
  </w:style>
  <w:style w:type="paragraph" w:styleId="stbilgi">
    <w:name w:val="header"/>
    <w:basedOn w:val="Normal"/>
    <w:link w:val="stbilgiChar"/>
    <w:uiPriority w:val="99"/>
    <w:semiHidden/>
    <w:unhideWhenUsed/>
    <w:rsid w:val="000D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329E"/>
  </w:style>
  <w:style w:type="paragraph" w:styleId="Altbilgi">
    <w:name w:val="footer"/>
    <w:basedOn w:val="Normal"/>
    <w:link w:val="AltbilgiChar"/>
    <w:uiPriority w:val="99"/>
    <w:unhideWhenUsed/>
    <w:rsid w:val="000D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29E"/>
  </w:style>
  <w:style w:type="character" w:customStyle="1" w:styleId="Balk2Char">
    <w:name w:val="Başlık 2 Char"/>
    <w:basedOn w:val="VarsaylanParagrafYazTipi"/>
    <w:link w:val="Balk2"/>
    <w:rsid w:val="006069F1"/>
    <w:rPr>
      <w:rFonts w:ascii="Arial" w:eastAsia="Times New Roman" w:hAnsi="Arial" w:cs="Times New Roman"/>
      <w:b/>
      <w:bCs/>
      <w:sz w:val="40"/>
      <w:szCs w:val="24"/>
    </w:rPr>
  </w:style>
  <w:style w:type="paragraph" w:styleId="ListeParagraf">
    <w:name w:val="List Paragraph"/>
    <w:basedOn w:val="Normal"/>
    <w:uiPriority w:val="34"/>
    <w:qFormat/>
    <w:rsid w:val="00157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70">
      <w:bodyDiv w:val="1"/>
      <w:marLeft w:val="0"/>
      <w:marRight w:val="0"/>
      <w:marTop w:val="0"/>
      <w:marBottom w:val="0"/>
      <w:divBdr>
        <w:top w:val="none" w:sz="0" w:space="0" w:color="auto"/>
        <w:left w:val="none" w:sz="0" w:space="0" w:color="auto"/>
        <w:bottom w:val="none" w:sz="0" w:space="0" w:color="auto"/>
        <w:right w:val="none" w:sz="0" w:space="0" w:color="auto"/>
      </w:divBdr>
    </w:div>
    <w:div w:id="128014293">
      <w:bodyDiv w:val="1"/>
      <w:marLeft w:val="0"/>
      <w:marRight w:val="0"/>
      <w:marTop w:val="0"/>
      <w:marBottom w:val="0"/>
      <w:divBdr>
        <w:top w:val="none" w:sz="0" w:space="0" w:color="auto"/>
        <w:left w:val="none" w:sz="0" w:space="0" w:color="auto"/>
        <w:bottom w:val="none" w:sz="0" w:space="0" w:color="auto"/>
        <w:right w:val="none" w:sz="0" w:space="0" w:color="auto"/>
      </w:divBdr>
    </w:div>
    <w:div w:id="166942973">
      <w:bodyDiv w:val="1"/>
      <w:marLeft w:val="0"/>
      <w:marRight w:val="0"/>
      <w:marTop w:val="0"/>
      <w:marBottom w:val="0"/>
      <w:divBdr>
        <w:top w:val="none" w:sz="0" w:space="0" w:color="auto"/>
        <w:left w:val="none" w:sz="0" w:space="0" w:color="auto"/>
        <w:bottom w:val="none" w:sz="0" w:space="0" w:color="auto"/>
        <w:right w:val="none" w:sz="0" w:space="0" w:color="auto"/>
      </w:divBdr>
    </w:div>
    <w:div w:id="286590617">
      <w:bodyDiv w:val="1"/>
      <w:marLeft w:val="0"/>
      <w:marRight w:val="0"/>
      <w:marTop w:val="0"/>
      <w:marBottom w:val="0"/>
      <w:divBdr>
        <w:top w:val="none" w:sz="0" w:space="0" w:color="auto"/>
        <w:left w:val="none" w:sz="0" w:space="0" w:color="auto"/>
        <w:bottom w:val="none" w:sz="0" w:space="0" w:color="auto"/>
        <w:right w:val="none" w:sz="0" w:space="0" w:color="auto"/>
      </w:divBdr>
    </w:div>
    <w:div w:id="359401240">
      <w:bodyDiv w:val="1"/>
      <w:marLeft w:val="0"/>
      <w:marRight w:val="0"/>
      <w:marTop w:val="0"/>
      <w:marBottom w:val="0"/>
      <w:divBdr>
        <w:top w:val="none" w:sz="0" w:space="0" w:color="auto"/>
        <w:left w:val="none" w:sz="0" w:space="0" w:color="auto"/>
        <w:bottom w:val="none" w:sz="0" w:space="0" w:color="auto"/>
        <w:right w:val="none" w:sz="0" w:space="0" w:color="auto"/>
      </w:divBdr>
    </w:div>
    <w:div w:id="602568918">
      <w:bodyDiv w:val="1"/>
      <w:marLeft w:val="0"/>
      <w:marRight w:val="0"/>
      <w:marTop w:val="0"/>
      <w:marBottom w:val="0"/>
      <w:divBdr>
        <w:top w:val="none" w:sz="0" w:space="0" w:color="auto"/>
        <w:left w:val="none" w:sz="0" w:space="0" w:color="auto"/>
        <w:bottom w:val="none" w:sz="0" w:space="0" w:color="auto"/>
        <w:right w:val="none" w:sz="0" w:space="0" w:color="auto"/>
      </w:divBdr>
    </w:div>
    <w:div w:id="607081221">
      <w:bodyDiv w:val="1"/>
      <w:marLeft w:val="0"/>
      <w:marRight w:val="0"/>
      <w:marTop w:val="0"/>
      <w:marBottom w:val="0"/>
      <w:divBdr>
        <w:top w:val="none" w:sz="0" w:space="0" w:color="auto"/>
        <w:left w:val="none" w:sz="0" w:space="0" w:color="auto"/>
        <w:bottom w:val="none" w:sz="0" w:space="0" w:color="auto"/>
        <w:right w:val="none" w:sz="0" w:space="0" w:color="auto"/>
      </w:divBdr>
    </w:div>
    <w:div w:id="611202939">
      <w:bodyDiv w:val="1"/>
      <w:marLeft w:val="0"/>
      <w:marRight w:val="0"/>
      <w:marTop w:val="0"/>
      <w:marBottom w:val="0"/>
      <w:divBdr>
        <w:top w:val="none" w:sz="0" w:space="0" w:color="auto"/>
        <w:left w:val="none" w:sz="0" w:space="0" w:color="auto"/>
        <w:bottom w:val="none" w:sz="0" w:space="0" w:color="auto"/>
        <w:right w:val="none" w:sz="0" w:space="0" w:color="auto"/>
      </w:divBdr>
    </w:div>
    <w:div w:id="771432778">
      <w:bodyDiv w:val="1"/>
      <w:marLeft w:val="0"/>
      <w:marRight w:val="0"/>
      <w:marTop w:val="0"/>
      <w:marBottom w:val="0"/>
      <w:divBdr>
        <w:top w:val="none" w:sz="0" w:space="0" w:color="auto"/>
        <w:left w:val="none" w:sz="0" w:space="0" w:color="auto"/>
        <w:bottom w:val="none" w:sz="0" w:space="0" w:color="auto"/>
        <w:right w:val="none" w:sz="0" w:space="0" w:color="auto"/>
      </w:divBdr>
    </w:div>
    <w:div w:id="789325098">
      <w:bodyDiv w:val="1"/>
      <w:marLeft w:val="0"/>
      <w:marRight w:val="0"/>
      <w:marTop w:val="0"/>
      <w:marBottom w:val="0"/>
      <w:divBdr>
        <w:top w:val="none" w:sz="0" w:space="0" w:color="auto"/>
        <w:left w:val="none" w:sz="0" w:space="0" w:color="auto"/>
        <w:bottom w:val="none" w:sz="0" w:space="0" w:color="auto"/>
        <w:right w:val="none" w:sz="0" w:space="0" w:color="auto"/>
      </w:divBdr>
    </w:div>
    <w:div w:id="819881710">
      <w:bodyDiv w:val="1"/>
      <w:marLeft w:val="0"/>
      <w:marRight w:val="0"/>
      <w:marTop w:val="0"/>
      <w:marBottom w:val="0"/>
      <w:divBdr>
        <w:top w:val="none" w:sz="0" w:space="0" w:color="auto"/>
        <w:left w:val="none" w:sz="0" w:space="0" w:color="auto"/>
        <w:bottom w:val="none" w:sz="0" w:space="0" w:color="auto"/>
        <w:right w:val="none" w:sz="0" w:space="0" w:color="auto"/>
      </w:divBdr>
    </w:div>
    <w:div w:id="997994942">
      <w:bodyDiv w:val="1"/>
      <w:marLeft w:val="0"/>
      <w:marRight w:val="0"/>
      <w:marTop w:val="0"/>
      <w:marBottom w:val="0"/>
      <w:divBdr>
        <w:top w:val="none" w:sz="0" w:space="0" w:color="auto"/>
        <w:left w:val="none" w:sz="0" w:space="0" w:color="auto"/>
        <w:bottom w:val="none" w:sz="0" w:space="0" w:color="auto"/>
        <w:right w:val="none" w:sz="0" w:space="0" w:color="auto"/>
      </w:divBdr>
    </w:div>
    <w:div w:id="1185634115">
      <w:bodyDiv w:val="1"/>
      <w:marLeft w:val="0"/>
      <w:marRight w:val="0"/>
      <w:marTop w:val="0"/>
      <w:marBottom w:val="0"/>
      <w:divBdr>
        <w:top w:val="none" w:sz="0" w:space="0" w:color="auto"/>
        <w:left w:val="none" w:sz="0" w:space="0" w:color="auto"/>
        <w:bottom w:val="none" w:sz="0" w:space="0" w:color="auto"/>
        <w:right w:val="none" w:sz="0" w:space="0" w:color="auto"/>
      </w:divBdr>
    </w:div>
    <w:div w:id="1276446329">
      <w:bodyDiv w:val="1"/>
      <w:marLeft w:val="0"/>
      <w:marRight w:val="0"/>
      <w:marTop w:val="0"/>
      <w:marBottom w:val="0"/>
      <w:divBdr>
        <w:top w:val="none" w:sz="0" w:space="0" w:color="auto"/>
        <w:left w:val="none" w:sz="0" w:space="0" w:color="auto"/>
        <w:bottom w:val="none" w:sz="0" w:space="0" w:color="auto"/>
        <w:right w:val="none" w:sz="0" w:space="0" w:color="auto"/>
      </w:divBdr>
    </w:div>
    <w:div w:id="1323044009">
      <w:bodyDiv w:val="1"/>
      <w:marLeft w:val="0"/>
      <w:marRight w:val="0"/>
      <w:marTop w:val="0"/>
      <w:marBottom w:val="0"/>
      <w:divBdr>
        <w:top w:val="none" w:sz="0" w:space="0" w:color="auto"/>
        <w:left w:val="none" w:sz="0" w:space="0" w:color="auto"/>
        <w:bottom w:val="none" w:sz="0" w:space="0" w:color="auto"/>
        <w:right w:val="none" w:sz="0" w:space="0" w:color="auto"/>
      </w:divBdr>
    </w:div>
    <w:div w:id="1399401395">
      <w:bodyDiv w:val="1"/>
      <w:marLeft w:val="0"/>
      <w:marRight w:val="0"/>
      <w:marTop w:val="0"/>
      <w:marBottom w:val="0"/>
      <w:divBdr>
        <w:top w:val="none" w:sz="0" w:space="0" w:color="auto"/>
        <w:left w:val="none" w:sz="0" w:space="0" w:color="auto"/>
        <w:bottom w:val="none" w:sz="0" w:space="0" w:color="auto"/>
        <w:right w:val="none" w:sz="0" w:space="0" w:color="auto"/>
      </w:divBdr>
    </w:div>
    <w:div w:id="1516194518">
      <w:bodyDiv w:val="1"/>
      <w:marLeft w:val="0"/>
      <w:marRight w:val="0"/>
      <w:marTop w:val="0"/>
      <w:marBottom w:val="0"/>
      <w:divBdr>
        <w:top w:val="none" w:sz="0" w:space="0" w:color="auto"/>
        <w:left w:val="none" w:sz="0" w:space="0" w:color="auto"/>
        <w:bottom w:val="none" w:sz="0" w:space="0" w:color="auto"/>
        <w:right w:val="none" w:sz="0" w:space="0" w:color="auto"/>
      </w:divBdr>
    </w:div>
    <w:div w:id="1871264489">
      <w:bodyDiv w:val="1"/>
      <w:marLeft w:val="0"/>
      <w:marRight w:val="0"/>
      <w:marTop w:val="0"/>
      <w:marBottom w:val="0"/>
      <w:divBdr>
        <w:top w:val="none" w:sz="0" w:space="0" w:color="auto"/>
        <w:left w:val="none" w:sz="0" w:space="0" w:color="auto"/>
        <w:bottom w:val="none" w:sz="0" w:space="0" w:color="auto"/>
        <w:right w:val="none" w:sz="0" w:space="0" w:color="auto"/>
      </w:divBdr>
    </w:div>
    <w:div w:id="1894387741">
      <w:bodyDiv w:val="1"/>
      <w:marLeft w:val="0"/>
      <w:marRight w:val="0"/>
      <w:marTop w:val="0"/>
      <w:marBottom w:val="0"/>
      <w:divBdr>
        <w:top w:val="none" w:sz="0" w:space="0" w:color="auto"/>
        <w:left w:val="none" w:sz="0" w:space="0" w:color="auto"/>
        <w:bottom w:val="none" w:sz="0" w:space="0" w:color="auto"/>
        <w:right w:val="none" w:sz="0" w:space="0" w:color="auto"/>
      </w:divBdr>
    </w:div>
    <w:div w:id="1968463481">
      <w:bodyDiv w:val="1"/>
      <w:marLeft w:val="0"/>
      <w:marRight w:val="0"/>
      <w:marTop w:val="0"/>
      <w:marBottom w:val="0"/>
      <w:divBdr>
        <w:top w:val="none" w:sz="0" w:space="0" w:color="auto"/>
        <w:left w:val="none" w:sz="0" w:space="0" w:color="auto"/>
        <w:bottom w:val="none" w:sz="0" w:space="0" w:color="auto"/>
        <w:right w:val="none" w:sz="0" w:space="0" w:color="auto"/>
      </w:divBdr>
    </w:div>
    <w:div w:id="2012559494">
      <w:bodyDiv w:val="1"/>
      <w:marLeft w:val="0"/>
      <w:marRight w:val="0"/>
      <w:marTop w:val="0"/>
      <w:marBottom w:val="0"/>
      <w:divBdr>
        <w:top w:val="none" w:sz="0" w:space="0" w:color="auto"/>
        <w:left w:val="none" w:sz="0" w:space="0" w:color="auto"/>
        <w:bottom w:val="none" w:sz="0" w:space="0" w:color="auto"/>
        <w:right w:val="none" w:sz="0" w:space="0" w:color="auto"/>
      </w:divBdr>
    </w:div>
    <w:div w:id="2019036141">
      <w:bodyDiv w:val="1"/>
      <w:marLeft w:val="0"/>
      <w:marRight w:val="0"/>
      <w:marTop w:val="0"/>
      <w:marBottom w:val="0"/>
      <w:divBdr>
        <w:top w:val="none" w:sz="0" w:space="0" w:color="auto"/>
        <w:left w:val="none" w:sz="0" w:space="0" w:color="auto"/>
        <w:bottom w:val="none" w:sz="0" w:space="0" w:color="auto"/>
        <w:right w:val="none" w:sz="0" w:space="0" w:color="auto"/>
      </w:divBdr>
    </w:div>
    <w:div w:id="20837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CE33-999D-4CDC-A10A-45446D0B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3392</Words>
  <Characters>19338</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HGUL</dc:creator>
  <cp:lastModifiedBy>bayındır1</cp:lastModifiedBy>
  <cp:revision>4</cp:revision>
  <dcterms:created xsi:type="dcterms:W3CDTF">2015-07-09T12:52:00Z</dcterms:created>
  <dcterms:modified xsi:type="dcterms:W3CDTF">2015-07-09T12:52:00Z</dcterms:modified>
</cp:coreProperties>
</file>