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7D4A83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Teknik Bilimler Meslek Yüksekokulu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7D4A83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Meslek Yüksekokulu</w:t>
            </w:r>
            <w:r w:rsidR="00AD4B36">
              <w:rPr>
                <w:rFonts w:ascii="Cambria" w:hAnsi="Cambria" w:cstheme="minorHAnsi"/>
                <w:sz w:val="20"/>
                <w:szCs w:val="20"/>
              </w:rPr>
              <w:t xml:space="preserve"> Sekreteri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7D4A83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Müdür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AD4B36" w:rsidRDefault="00AD4B36" w:rsidP="00EB063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Fırat Üniversitesi üst yönetimi tarafından belirlenen amaç ve i</w:t>
            </w:r>
            <w:r w:rsidR="007D4A83">
              <w:rPr>
                <w:rFonts w:ascii="Cambria" w:hAnsi="Cambria"/>
                <w:sz w:val="20"/>
                <w:szCs w:val="20"/>
              </w:rPr>
              <w:t>lkelere uygun olarak; Yüksekokulun</w:t>
            </w:r>
            <w:r w:rsidRPr="00AD4B36">
              <w:rPr>
                <w:rFonts w:ascii="Cambria" w:hAnsi="Cambria"/>
                <w:sz w:val="20"/>
                <w:szCs w:val="20"/>
              </w:rPr>
              <w:t xml:space="preserve"> vizyonu, misyonu doğrultusunda eğitim ve öğretimi gerçekleştirmek için gerekli tüm faaliyetlerinin etkenlik ve verimlilik ilkelerine uygun olarak rasyonel bir şekilde yürütülmesi amacıyl</w:t>
            </w:r>
            <w:r w:rsidR="007D4A83">
              <w:rPr>
                <w:rFonts w:ascii="Cambria" w:hAnsi="Cambria"/>
                <w:sz w:val="20"/>
                <w:szCs w:val="20"/>
              </w:rPr>
              <w:t>a idari ve akademik işleri Müdür ve Müdür</w:t>
            </w:r>
            <w:r w:rsidRPr="00AD4B36">
              <w:rPr>
                <w:rFonts w:ascii="Cambria" w:hAnsi="Cambria"/>
                <w:sz w:val="20"/>
                <w:szCs w:val="20"/>
              </w:rPr>
              <w:t xml:space="preserve"> Yardımcılarına karşı sorumluluk içinde görevini yapar</w:t>
            </w:r>
            <w:r w:rsidR="00EB0638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Müdürün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uygun görmesi halinde gerçekleştirme görevliliği işini yürütür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Yüksekokulun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üniversite içi ve dışı tüm idari işlerini yürütür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8344AB" w:rsidRPr="008344AB" w:rsidRDefault="008344AB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 xml:space="preserve">Eğitim Öğretim başlamadan alınacak öğrenci sayılarının, </w:t>
            </w:r>
            <w:r w:rsidR="007D4A83">
              <w:rPr>
                <w:rFonts w:ascii="Cambria" w:hAnsi="Cambria"/>
                <w:sz w:val="20"/>
                <w:szCs w:val="20"/>
              </w:rPr>
              <w:t xml:space="preserve">Ön </w:t>
            </w:r>
            <w:r w:rsidR="007D4A83" w:rsidRPr="008344AB">
              <w:rPr>
                <w:rFonts w:ascii="Cambria" w:hAnsi="Cambria"/>
                <w:sz w:val="20"/>
                <w:szCs w:val="20"/>
              </w:rPr>
              <w:t>lisans</w:t>
            </w:r>
            <w:bookmarkStart w:id="0" w:name="_GoBack"/>
            <w:bookmarkEnd w:id="0"/>
            <w:r w:rsidRPr="008344AB">
              <w:rPr>
                <w:rFonts w:ascii="Cambria" w:hAnsi="Cambria"/>
                <w:sz w:val="20"/>
                <w:szCs w:val="20"/>
              </w:rPr>
              <w:t xml:space="preserve"> programı ders değişikliklerinin ve ders görevlendirmeleri vb. işlerin yürütülmesini sağlamak,</w:t>
            </w:r>
          </w:p>
          <w:p w:rsidR="008344AB" w:rsidRPr="008344AB" w:rsidRDefault="008344AB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Kesin kayıt hazırlıklarını takip etmek ve kesin kayıt işlemlerinin yürütülmesi için gerekli evrakların takibini yapmak,</w:t>
            </w:r>
          </w:p>
          <w:p w:rsidR="008344AB" w:rsidRPr="008344AB" w:rsidRDefault="008344AB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 xml:space="preserve">İlgili kurul/komisyonlardan gelen ders muafiyet dosyalarının </w:t>
            </w:r>
            <w:r w:rsidR="007D4A83">
              <w:rPr>
                <w:rFonts w:ascii="Cambria" w:hAnsi="Cambria"/>
                <w:sz w:val="20"/>
                <w:szCs w:val="20"/>
              </w:rPr>
              <w:t>Yüksek</w:t>
            </w:r>
            <w:r w:rsidR="007D4A83">
              <w:rPr>
                <w:rFonts w:ascii="Cambria" w:hAnsi="Cambria"/>
                <w:sz w:val="20"/>
                <w:szCs w:val="20"/>
              </w:rPr>
              <w:t>okul</w:t>
            </w:r>
            <w:r w:rsidRPr="008344AB">
              <w:rPr>
                <w:rFonts w:ascii="Cambria" w:hAnsi="Cambria"/>
                <w:sz w:val="20"/>
                <w:szCs w:val="20"/>
              </w:rPr>
              <w:t xml:space="preserve"> Yönetim Kurulunda görüşülmesini ve sonuçların ilgililere iletilmesini sağlamak,</w:t>
            </w:r>
          </w:p>
          <w:p w:rsidR="008344AB" w:rsidRPr="008344AB" w:rsidRDefault="008344AB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Planlanan öğrenci uygulama dosyalarının ilgili okullara gönderilmesini, uygulama sonuçlarına göre ödeme işlemlerini takip etmek, uygulama sonuçlarının ilgililere iletilmesini sağlamak,</w:t>
            </w:r>
          </w:p>
          <w:p w:rsidR="008344AB" w:rsidRPr="008344AB" w:rsidRDefault="008344AB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Hazırlanacak Faaliyet Raporları ile ilgili işlemleri yürütmek,</w:t>
            </w:r>
          </w:p>
          <w:p w:rsidR="008344AB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</w:t>
            </w:r>
            <w:r>
              <w:rPr>
                <w:rFonts w:ascii="Cambria" w:hAnsi="Cambria"/>
                <w:sz w:val="20"/>
                <w:szCs w:val="20"/>
              </w:rPr>
              <w:t>okul</w:t>
            </w:r>
            <w:r w:rsidR="008344AB" w:rsidRPr="008344AB">
              <w:rPr>
                <w:rFonts w:ascii="Cambria" w:hAnsi="Cambria"/>
                <w:sz w:val="20"/>
                <w:szCs w:val="20"/>
              </w:rPr>
              <w:t xml:space="preserve"> ilgili istatistiklerin derlenmesini ve güncellenmesini sağlamak,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kurulu ve </w:t>
            </w:r>
            <w:r>
              <w:rPr>
                <w:rFonts w:ascii="Cambria" w:hAnsi="Cambria"/>
                <w:sz w:val="20"/>
                <w:szCs w:val="20"/>
              </w:rPr>
              <w:t>Yüksekokul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yönetim kurulunun raportörlüğünü yapar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</w:t>
            </w:r>
            <w:r>
              <w:rPr>
                <w:rFonts w:ascii="Cambria" w:hAnsi="Cambria"/>
                <w:sz w:val="20"/>
                <w:szCs w:val="20"/>
              </w:rPr>
              <w:t>daki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idari personelin kişisel dosyalarını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n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tut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ul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>masını takip eder ve istenildiğinde üst makamlara gerekli bilgileri sağlar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Üst makamlarca istenildiğinde, öğrencilere ilişkin bilgileri danışmanlardan alarak ilgili makama sunar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ait tüm iç v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 xml:space="preserve">e dış yazışmaların yapılmasını 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>takip eder ve kaydının tutulmasını sağlar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Öğretim elemanlarına ders içi ve ders dışı sorunların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ın</w:t>
            </w:r>
            <w:r w:rsidRPr="008344AB">
              <w:rPr>
                <w:rFonts w:ascii="Cambria" w:hAnsi="Cambria"/>
                <w:sz w:val="20"/>
                <w:szCs w:val="20"/>
              </w:rPr>
              <w:t xml:space="preserve"> çözümünde yardımcı olur, derslerin etkin biçimde yürütülmesi için gerekli yardım ve desteği sağlar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Öğrencilerin gelen sağlık raporlarının ilgili bölüme ulaştırılmasını sağlar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Öğretim elemanlarının gereksinimi olan ders araçlarını sağlar, bakım ve onarımını yaptırır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</w:t>
            </w:r>
            <w:r>
              <w:rPr>
                <w:rFonts w:ascii="Cambria" w:hAnsi="Cambria"/>
                <w:sz w:val="20"/>
                <w:szCs w:val="20"/>
              </w:rPr>
              <w:t>da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çalışan idari, teknik ve yardımcı hizmetler personeli arasında işbölümünü sağlar, gerekli denetim-gözetimi yapar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Akademik ve idari personel ile ilgili mevzuatı bilir, değişiklikleri takip eder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</w:t>
            </w:r>
            <w:r w:rsidRPr="008344A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>yerleşkesinde gerekli güvenlik tedbirlerini alır/aldırır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Fiziki altyapı iyileştirmelerine yönelik projeler hazırlar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Yüksekokul</w:t>
            </w:r>
            <w:r>
              <w:rPr>
                <w:rFonts w:ascii="Cambria" w:hAnsi="Cambria"/>
                <w:sz w:val="20"/>
                <w:szCs w:val="20"/>
              </w:rPr>
              <w:t xml:space="preserve">da 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>eğitim-öğretim etkinlikleri ile sınavların güvenli bir biçimde yapılabilmesi için gerekli hazırlıkları yapar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Kurum/kuruluş ve şahıslardan Dekanlığa gelen yazıların cevaplandırılması için gerekli işlemleri yapar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kurullarının gündemlerini hazırlatır; alınan kararların yazdırılmasını, ilgililere dağıtılmasını ve arşivlenmesini sağlar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Akademik ve idari personelin özlük hakları işlemlerinin yürütülmesini sağlar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Bilgi edinme yasası çerçevesinde basit bilgi istemi niteliğini taşıyan yazılara cevap verir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öğrenci işlerinin düzenli bir biçimde yürütülmesini sağlar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AD4B36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44AB">
              <w:rPr>
                <w:rFonts w:ascii="Cambria" w:hAnsi="Cambria"/>
                <w:sz w:val="20"/>
                <w:szCs w:val="20"/>
              </w:rPr>
              <w:t>İdari personelin izinlerini fakültedeki işleyişi aksatmayacak biçimde düzenler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Müdürün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imz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 xml:space="preserve">asına sunulacak yazıları paraf 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>eder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8344AB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için gerekli olan her türlü mal ve malzeme alımlarında yapılması gereken işlemlerin taşınır kayıt kontrol yetkilisi tarafından yapılmasını sağlar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,</w:t>
            </w:r>
          </w:p>
          <w:p w:rsidR="00280ABC" w:rsidRPr="00AD4B36" w:rsidRDefault="007D4A83" w:rsidP="00EB0638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</w:t>
            </w:r>
            <w:r>
              <w:rPr>
                <w:rFonts w:ascii="Cambria" w:hAnsi="Cambria"/>
                <w:sz w:val="20"/>
                <w:szCs w:val="20"/>
              </w:rPr>
              <w:t>okuun</w:t>
            </w:r>
            <w:r w:rsidR="00AD4B36" w:rsidRPr="008344AB">
              <w:rPr>
                <w:rFonts w:ascii="Cambria" w:hAnsi="Cambria"/>
                <w:sz w:val="20"/>
                <w:szCs w:val="20"/>
              </w:rPr>
              <w:t xml:space="preserve"> görev alanı ile ilgili vereceği diğer işleri yapar</w:t>
            </w:r>
            <w:r w:rsidR="00EB0638" w:rsidRPr="008344AB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lastRenderedPageBreak/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AD4B36" w:rsidRPr="00AD4B36" w:rsidRDefault="00AD4B36" w:rsidP="00EB0638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Yukarıda belirtilen görev ve sorumlulukları gerçekleştirme yetkisine sahip olmak</w:t>
            </w:r>
            <w:r w:rsidR="00EB0638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AD4B36" w:rsidRDefault="00AD4B36" w:rsidP="00EB0638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b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Faaliyetlerin gerçekleştirilmesi için gerekli araç ve gereci kullanabilmek</w:t>
            </w:r>
            <w:r w:rsidR="00EB0638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AD4B36" w:rsidRDefault="00AD4B36" w:rsidP="00EB0638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İmza yetkisine sahip olmak</w:t>
            </w:r>
            <w:r w:rsidR="00EB0638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AD4B36" w:rsidRDefault="00AD4B36" w:rsidP="00EB0638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Harcama yetkisi kullanmak</w:t>
            </w:r>
            <w:r w:rsidR="00EB0638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AD4B36" w:rsidRDefault="007D4A83" w:rsidP="00EB0638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</w:t>
            </w:r>
            <w:r w:rsidR="00AD4B36" w:rsidRPr="00AD4B36">
              <w:rPr>
                <w:rFonts w:ascii="Cambria" w:hAnsi="Cambria"/>
                <w:sz w:val="20"/>
                <w:szCs w:val="20"/>
              </w:rPr>
              <w:t xml:space="preserve"> İdari personelin birinci sicil amiri ve disiplin amiri yetkisini kullanmak</w:t>
            </w:r>
            <w:r w:rsidR="00EB0638">
              <w:rPr>
                <w:rFonts w:ascii="Cambria" w:hAnsi="Cambria"/>
                <w:sz w:val="20"/>
                <w:szCs w:val="20"/>
              </w:rPr>
              <w:t>,</w:t>
            </w:r>
          </w:p>
          <w:p w:rsidR="00D3516A" w:rsidRPr="00AD4B36" w:rsidRDefault="00AD4B36" w:rsidP="00EB0638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b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Emrindeki yönetici ve personele iş verme, yönlendirme, yaptıkları işleri kontrol etme, düzeltme, gerektiğinde uyarma, bilgi ve rapor isteme yetkisine sahip olma</w:t>
            </w:r>
            <w:r w:rsidR="00EB0638">
              <w:rPr>
                <w:rFonts w:ascii="Cambria" w:hAnsi="Cambria"/>
                <w:sz w:val="20"/>
                <w:szCs w:val="20"/>
              </w:rPr>
              <w:t>k.</w:t>
            </w:r>
          </w:p>
        </w:tc>
      </w:tr>
    </w:tbl>
    <w:p w:rsidR="004413EA" w:rsidRPr="00B87134" w:rsidRDefault="004413E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AD4B36" w:rsidRPr="00AD4B36" w:rsidRDefault="00AD4B36" w:rsidP="00EB0638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EB0638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AD4B36" w:rsidRDefault="00AD4B36" w:rsidP="00EB0638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 w:rsidR="00EB0638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AD4B36" w:rsidRDefault="00AD4B36" w:rsidP="00EB0638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En az yüksekokul veya lisans mezunu olmak</w:t>
            </w:r>
            <w:r w:rsidR="00EB0638">
              <w:rPr>
                <w:rFonts w:ascii="Cambria" w:hAnsi="Cambria"/>
                <w:sz w:val="20"/>
                <w:szCs w:val="20"/>
              </w:rPr>
              <w:t>,</w:t>
            </w:r>
          </w:p>
          <w:p w:rsidR="00AD4B36" w:rsidRPr="00AD4B36" w:rsidRDefault="00AD4B36" w:rsidP="00EB0638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Yöneticilik niteliklerine sahip olmak; sevk ve idare gereklerini bilmek</w:t>
            </w:r>
            <w:r w:rsidR="00EB0638"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AD4B36" w:rsidRDefault="00AD4B36" w:rsidP="00EB0638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b/>
                <w:sz w:val="20"/>
                <w:szCs w:val="20"/>
              </w:rPr>
            </w:pPr>
            <w:r w:rsidRPr="00AD4B36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EB0638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AD4B36" w:rsidRPr="00B87134" w:rsidTr="00464D8C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AD4B36" w:rsidRPr="005B3681" w:rsidRDefault="00AD4B36" w:rsidP="00AD4B36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AD4B36" w:rsidRPr="00B87134" w:rsidTr="00464D8C">
        <w:trPr>
          <w:trHeight w:val="557"/>
        </w:trPr>
        <w:tc>
          <w:tcPr>
            <w:tcW w:w="10203" w:type="dxa"/>
            <w:shd w:val="clear" w:color="auto" w:fill="auto"/>
          </w:tcPr>
          <w:p w:rsidR="00AD4B36" w:rsidRPr="008A05EB" w:rsidRDefault="00AD4B36" w:rsidP="00EB0638">
            <w:pPr>
              <w:pStyle w:val="ListeParagraf"/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A05EB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AD4B36" w:rsidRPr="008A05EB" w:rsidRDefault="00AD4B36" w:rsidP="00EB0638">
            <w:pPr>
              <w:pStyle w:val="ListeParagraf"/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A05EB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  <w:p w:rsidR="00AD4B36" w:rsidRPr="008A05EB" w:rsidRDefault="00AD4B36" w:rsidP="00EB0638">
            <w:pPr>
              <w:pStyle w:val="ListeParagraf"/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A05EB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  <w:p w:rsidR="008A05EB" w:rsidRPr="008A05EB" w:rsidRDefault="008A05EB" w:rsidP="00EB0638">
            <w:pPr>
              <w:pStyle w:val="ListeParagraf"/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A05EB">
              <w:rPr>
                <w:rFonts w:ascii="Cambria" w:hAnsi="Cambria"/>
                <w:sz w:val="20"/>
                <w:szCs w:val="20"/>
              </w:rPr>
              <w:t>2914 Sayılı Yükseköğretim Personel Kanunu</w:t>
            </w:r>
          </w:p>
          <w:p w:rsidR="008A05EB" w:rsidRPr="008A05EB" w:rsidRDefault="008A05EB" w:rsidP="00EB0638">
            <w:pPr>
              <w:pStyle w:val="ListeParagraf"/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A05EB">
              <w:rPr>
                <w:rFonts w:ascii="Cambria" w:hAnsi="Cambria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:rsidR="008A05EB" w:rsidRPr="008A05EB" w:rsidRDefault="008A05EB" w:rsidP="00EB0638">
            <w:pPr>
              <w:pStyle w:val="ListeParagraf"/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A05EB">
              <w:rPr>
                <w:rFonts w:ascii="Cambria" w:hAnsi="Cambria"/>
                <w:sz w:val="20"/>
                <w:szCs w:val="20"/>
              </w:rPr>
              <w:t>6698 Sayılı Kişisel Verilerin Korunması Kanunu</w:t>
            </w:r>
          </w:p>
          <w:p w:rsidR="008A05EB" w:rsidRPr="008A05EB" w:rsidRDefault="008A05EB" w:rsidP="00EB0638">
            <w:pPr>
              <w:pStyle w:val="ListeParagraf"/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A05EB">
              <w:rPr>
                <w:rFonts w:ascii="Cambria" w:hAnsi="Cambria"/>
                <w:sz w:val="20"/>
                <w:szCs w:val="20"/>
              </w:rPr>
              <w:t>5018 Kamu Mali Yönetim ve Kontrol Kanunu</w:t>
            </w:r>
          </w:p>
          <w:p w:rsidR="00AD4B36" w:rsidRPr="00AD4B36" w:rsidRDefault="00AD4B36" w:rsidP="00EB0638">
            <w:pPr>
              <w:pStyle w:val="ListeParagraf"/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b/>
                <w:sz w:val="20"/>
                <w:szCs w:val="20"/>
              </w:rPr>
            </w:pPr>
            <w:r w:rsidRPr="008A05EB">
              <w:rPr>
                <w:rFonts w:ascii="Cambria" w:hAnsi="Cambria"/>
                <w:sz w:val="20"/>
                <w:szCs w:val="20"/>
              </w:rPr>
              <w:t>4734 Kamu İhale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966B6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966B6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F966B6" w:rsidRPr="0072227D" w:rsidRDefault="007D4A83" w:rsidP="00F966B6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Latif ÖZLER</w:t>
            </w:r>
          </w:p>
          <w:p w:rsidR="008E69AE" w:rsidRPr="00237669" w:rsidRDefault="007D4A83" w:rsidP="00F966B6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Müdür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59" w:rsidRDefault="00726359">
      <w:pPr>
        <w:spacing w:after="0" w:line="240" w:lineRule="auto"/>
      </w:pPr>
      <w:r>
        <w:separator/>
      </w:r>
    </w:p>
  </w:endnote>
  <w:endnote w:type="continuationSeparator" w:id="0">
    <w:p w:rsidR="00726359" w:rsidRDefault="0072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7D4A8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7D4A8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59" w:rsidRDefault="00726359">
      <w:pPr>
        <w:spacing w:after="0" w:line="240" w:lineRule="auto"/>
      </w:pPr>
      <w:r>
        <w:separator/>
      </w:r>
    </w:p>
  </w:footnote>
  <w:footnote w:type="continuationSeparator" w:id="0">
    <w:p w:rsidR="00726359" w:rsidRDefault="0072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726359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48613" r:id="rId2"/>
      </w:object>
    </w:r>
    <w:r w:rsidR="00321470" w:rsidRPr="009F027D">
      <w:rPr>
        <w:rFonts w:ascii="Cambria" w:hAnsi="Cambria" w:cs="Times New Roman"/>
        <w:noProof/>
        <w:sz w:val="8"/>
        <w:szCs w:val="8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B4A1F"/>
    <w:multiLevelType w:val="hybridMultilevel"/>
    <w:tmpl w:val="9C306B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250E"/>
    <w:multiLevelType w:val="hybridMultilevel"/>
    <w:tmpl w:val="76C4A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7A6764D"/>
    <w:multiLevelType w:val="hybridMultilevel"/>
    <w:tmpl w:val="90FA73A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094FB8"/>
    <w:multiLevelType w:val="hybridMultilevel"/>
    <w:tmpl w:val="FCA052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C6680"/>
    <w:multiLevelType w:val="hybridMultilevel"/>
    <w:tmpl w:val="1204A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765F6"/>
    <w:multiLevelType w:val="hybridMultilevel"/>
    <w:tmpl w:val="9CDAF3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26767"/>
    <w:multiLevelType w:val="hybridMultilevel"/>
    <w:tmpl w:val="BBF67C68"/>
    <w:lvl w:ilvl="0" w:tplc="44BC5F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1" w15:restartNumberingAfterBreak="0">
    <w:nsid w:val="680B37EA"/>
    <w:multiLevelType w:val="hybridMultilevel"/>
    <w:tmpl w:val="1A36F6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10"/>
  </w:num>
  <w:num w:numId="6">
    <w:abstractNumId w:val="2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  <w:num w:numId="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LUwNjI2NbO0NDJQ0lEKTi0uzszPAykwrAUABT0AFSwAAAA="/>
  </w:docVars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3741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3630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3EA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277E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26359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4A0F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4A83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44AB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05E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D4B36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221E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638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9CF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0077"/>
    <w:rsid w:val="00F71B34"/>
    <w:rsid w:val="00F72E40"/>
    <w:rsid w:val="00F73AC2"/>
    <w:rsid w:val="00F77D66"/>
    <w:rsid w:val="00F869D6"/>
    <w:rsid w:val="00F91FCE"/>
    <w:rsid w:val="00F966B6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658509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hüseyin Benli</cp:lastModifiedBy>
  <cp:revision>2</cp:revision>
  <cp:lastPrinted>2021-06-19T08:40:00Z</cp:lastPrinted>
  <dcterms:created xsi:type="dcterms:W3CDTF">2025-05-12T06:50:00Z</dcterms:created>
  <dcterms:modified xsi:type="dcterms:W3CDTF">2025-05-12T06:50:00Z</dcterms:modified>
</cp:coreProperties>
</file>